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9D32EB" w:rsidRPr="005A4A9C" w:rsidTr="005A4A9C">
        <w:tc>
          <w:tcPr>
            <w:tcW w:w="4927" w:type="dxa"/>
            <w:vAlign w:val="bottom"/>
          </w:tcPr>
          <w:p w:rsidR="009D32EB" w:rsidRPr="005A4A9C" w:rsidRDefault="009D32EB" w:rsidP="00324FB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vAlign w:val="center"/>
          </w:tcPr>
          <w:p w:rsidR="004D3DCC" w:rsidRPr="0025381F" w:rsidRDefault="008D4C59" w:rsidP="004D3D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D3DCC" w:rsidRPr="0025381F" w:rsidRDefault="004D3DCC" w:rsidP="004D3D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2EB" w:rsidRDefault="008D4C59" w:rsidP="008D4C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D3DCC" w:rsidRPr="00253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D3DCC" w:rsidRPr="00253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Амурского муниципального</w:t>
            </w:r>
            <w:r w:rsidR="00E2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D4C59" w:rsidRDefault="008D4C59" w:rsidP="008D4C59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Хабаровского края </w:t>
            </w:r>
          </w:p>
          <w:p w:rsidR="004D3DCC" w:rsidRDefault="000D7004" w:rsidP="001C7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"100.docx"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0D7004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19.02.2021 № 100</w:t>
            </w:r>
            <w:r w:rsidR="00922EDB" w:rsidRPr="000D7004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Start w:id="0" w:name="_GoBack"/>
            <w:bookmarkEnd w:id="0"/>
          </w:p>
          <w:p w:rsidR="00922EDB" w:rsidRPr="00BD7C74" w:rsidRDefault="00922EDB" w:rsidP="001C7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FBF" w:rsidRDefault="00324FBF" w:rsidP="001301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445"/>
      <w:bookmarkEnd w:id="1"/>
    </w:p>
    <w:p w:rsidR="008D4C59" w:rsidRPr="008D4C59" w:rsidRDefault="008D4C59" w:rsidP="008D4C59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4C59">
        <w:rPr>
          <w:rFonts w:ascii="Times New Roman" w:hAnsi="Times New Roman" w:cs="Times New Roman"/>
          <w:sz w:val="28"/>
          <w:szCs w:val="28"/>
        </w:rPr>
        <w:t xml:space="preserve">ЗАКРЕПЛЕНИЕ </w:t>
      </w:r>
    </w:p>
    <w:p w:rsidR="008D4C59" w:rsidRPr="008D4C59" w:rsidRDefault="008D4C59" w:rsidP="008D4C59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4C59" w:rsidRPr="008D4C59" w:rsidRDefault="008D4C59" w:rsidP="008D4C59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4C59">
        <w:rPr>
          <w:rFonts w:ascii="Times New Roman" w:hAnsi="Times New Roman" w:cs="Times New Roman"/>
          <w:sz w:val="28"/>
          <w:szCs w:val="28"/>
        </w:rPr>
        <w:t xml:space="preserve">муниципальных бюджетных образовательных учреждений, реализующих основную образовательную программу дошкольного образования, </w:t>
      </w:r>
    </w:p>
    <w:p w:rsidR="008D4C59" w:rsidRPr="008D4C59" w:rsidRDefault="008D4C59" w:rsidP="008D4C59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4C59">
        <w:rPr>
          <w:rFonts w:ascii="Times New Roman" w:hAnsi="Times New Roman" w:cs="Times New Roman"/>
          <w:sz w:val="28"/>
          <w:szCs w:val="28"/>
        </w:rPr>
        <w:t>за территориями Амурского муниципального района</w:t>
      </w:r>
      <w:r w:rsidR="00BD7C7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D4C59" w:rsidRDefault="008D4C59" w:rsidP="008D4C59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4C59" w:rsidRPr="008D4C59" w:rsidRDefault="008D4C5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3254"/>
        <w:gridCol w:w="1813"/>
        <w:gridCol w:w="2052"/>
        <w:gridCol w:w="1705"/>
      </w:tblGrid>
      <w:tr w:rsidR="00922EDB" w:rsidTr="00922EDB">
        <w:trPr>
          <w:trHeight w:val="191"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8D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8D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Улица/проспект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дома</w:t>
            </w:r>
          </w:p>
        </w:tc>
      </w:tr>
    </w:tbl>
    <w:p w:rsidR="00922EDB" w:rsidRPr="00922EDB" w:rsidRDefault="00922EDB" w:rsidP="00922ED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3126"/>
        <w:gridCol w:w="1857"/>
        <w:gridCol w:w="2101"/>
        <w:gridCol w:w="1745"/>
      </w:tblGrid>
      <w:tr w:rsidR="00922EDB" w:rsidTr="00922EDB">
        <w:trPr>
          <w:trHeight w:val="191"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8D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8D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2EDB" w:rsidTr="00910838">
        <w:trPr>
          <w:trHeight w:val="26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вид № 9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Амурская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10,12,14,16</w:t>
            </w:r>
          </w:p>
        </w:tc>
      </w:tr>
      <w:tr w:rsidR="00922EDB" w:rsidTr="00910838">
        <w:trPr>
          <w:trHeight w:val="266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1,2, 4, 6, 8, 10, 10-а, 12, 14</w:t>
            </w:r>
          </w:p>
        </w:tc>
      </w:tr>
      <w:tr w:rsidR="00922EDB" w:rsidRPr="00BD7C74" w:rsidTr="00910838">
        <w:trPr>
          <w:trHeight w:val="283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Мира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1, 3, 5, 7, 9, 13, 15, 17, 2, 4, 6, 8, 10, 12, 14, 16, 18, 20, 22, 24, 26, 28</w:t>
            </w:r>
          </w:p>
        </w:tc>
      </w:tr>
      <w:tr w:rsidR="00922EDB" w:rsidTr="00910838">
        <w:trPr>
          <w:trHeight w:val="274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Комсомольский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22,24, 26, 28, 30, 32, 34, 36,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1814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 г</w:t>
              </w:r>
            </w:smartTag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Пионерская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 1а, 3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Амурская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все дома (за исключением </w:t>
            </w:r>
            <w:r w:rsidRPr="00BD7C74">
              <w:rPr>
                <w:rFonts w:ascii="Times New Roman" w:hAnsi="Times New Roman" w:cs="Times New Roman"/>
              </w:rPr>
              <w:t>10,</w:t>
            </w:r>
            <w:r w:rsidRPr="00C465CB">
              <w:rPr>
                <w:rFonts w:ascii="Times New Roman" w:hAnsi="Times New Roman" w:cs="Times New Roman"/>
              </w:rPr>
              <w:t xml:space="preserve">12, 14, 16) 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ст. Мылки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сад комбинированного вида № 14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4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C465CB">
              <w:rPr>
                <w:rFonts w:ascii="Times New Roman" w:hAnsi="Times New Roman" w:cs="Times New Roman"/>
              </w:rPr>
              <w:t xml:space="preserve">нечетные номера 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30, 32, 34, 36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Комсомольский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1,3,5,7, 9, 11, 13, 15, 2, 4, 6, 8, 10, 12, 14, 16, 18, 20, 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сад комбинированного вида № 17 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C465CB">
              <w:rPr>
                <w:rFonts w:ascii="Times New Roman" w:hAnsi="Times New Roman" w:cs="Times New Roman"/>
              </w:rPr>
              <w:t>четные номера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Комсомольский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17, 19, 21, 23, 25, 27, 29 </w:t>
            </w:r>
          </w:p>
        </w:tc>
      </w:tr>
      <w:tr w:rsidR="00922EDB" w:rsidTr="00910838">
        <w:trPr>
          <w:trHeight w:val="72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Строителей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6, 8,10,12,14,14-а, 15, 17,20</w:t>
            </w:r>
          </w:p>
        </w:tc>
      </w:tr>
      <w:tr w:rsidR="00922EDB" w:rsidTr="00910838">
        <w:trPr>
          <w:trHeight w:val="54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40,40-а, 42, 42-а</w:t>
            </w:r>
          </w:p>
        </w:tc>
      </w:tr>
      <w:tr w:rsidR="00922EDB" w:rsidTr="00910838">
        <w:trPr>
          <w:trHeight w:val="76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561805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805">
              <w:rPr>
                <w:rFonts w:ascii="Times New Roman" w:hAnsi="Times New Roman" w:cs="Times New Roman"/>
              </w:rPr>
              <w:t>пос. Индивидуальный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левая часть от</w:t>
            </w:r>
          </w:p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ул. Центральная (по направлению из посёлка)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сад комбинированного вида № 21 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46а,46-б, 46-в, 48, 50, 52-б, 54, 56 </w:t>
            </w:r>
          </w:p>
        </w:tc>
      </w:tr>
      <w:tr w:rsidR="00922EDB" w:rsidTr="00910838">
        <w:trPr>
          <w:trHeight w:val="68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13, 13-а, 15, 17, 19, 21, 21-а, 10, 12, 16, 18, 20.</w:t>
            </w:r>
          </w:p>
        </w:tc>
      </w:tr>
      <w:tr w:rsidR="00922EDB" w:rsidTr="00910838">
        <w:trPr>
          <w:trHeight w:val="1281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29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сад комбинированного вида № 48 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24, 26, 32, 36, 38, 42, 44, 46, 33, 33-а, 37, 39</w:t>
            </w:r>
          </w:p>
        </w:tc>
      </w:tr>
      <w:tr w:rsidR="00922EDB" w:rsidTr="00910838">
        <w:trPr>
          <w:trHeight w:val="61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Комсомольский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39512F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12F">
              <w:rPr>
                <w:rFonts w:ascii="Times New Roman" w:hAnsi="Times New Roman" w:cs="Times New Roman"/>
              </w:rPr>
              <w:t>53, 55, 63</w:t>
            </w:r>
          </w:p>
        </w:tc>
      </w:tr>
      <w:tr w:rsidR="00922EDB" w:rsidTr="00910838">
        <w:trPr>
          <w:trHeight w:val="40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23, 23-а</w:t>
            </w:r>
          </w:p>
        </w:tc>
      </w:tr>
      <w:tr w:rsidR="00922EDB" w:rsidTr="00910838">
        <w:trPr>
          <w:trHeight w:val="94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561805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805">
              <w:rPr>
                <w:rFonts w:ascii="Times New Roman" w:hAnsi="Times New Roman" w:cs="Times New Roman"/>
              </w:rPr>
              <w:t>пос. Индивидуальный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правая часть от</w:t>
            </w:r>
          </w:p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ул. Центральная (по </w:t>
            </w:r>
            <w:proofErr w:type="gramStart"/>
            <w:r w:rsidRPr="00C465CB">
              <w:rPr>
                <w:rFonts w:ascii="Times New Roman" w:hAnsi="Times New Roman" w:cs="Times New Roman"/>
              </w:rPr>
              <w:t>направлению  из</w:t>
            </w:r>
            <w:proofErr w:type="gramEnd"/>
            <w:r w:rsidRPr="00C465CB">
              <w:rPr>
                <w:rFonts w:ascii="Times New Roman" w:hAnsi="Times New Roman" w:cs="Times New Roman"/>
              </w:rPr>
              <w:t xml:space="preserve"> посёлка)</w:t>
            </w:r>
          </w:p>
        </w:tc>
      </w:tr>
      <w:tr w:rsidR="00922EDB" w:rsidTr="00910838">
        <w:trPr>
          <w:trHeight w:val="579"/>
        </w:trPr>
        <w:tc>
          <w:tcPr>
            <w:tcW w:w="2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сад комбинированного вида № 49 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Мира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44, 44-а</w:t>
            </w:r>
          </w:p>
        </w:tc>
      </w:tr>
      <w:tr w:rsidR="00922EDB" w:rsidTr="00910838">
        <w:trPr>
          <w:trHeight w:val="60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Октябрьский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1, 3, 5, </w:t>
            </w:r>
            <w:proofErr w:type="gramStart"/>
            <w:r w:rsidRPr="00C465CB">
              <w:rPr>
                <w:rFonts w:ascii="Times New Roman" w:hAnsi="Times New Roman" w:cs="Times New Roman"/>
              </w:rPr>
              <w:t>7,  7</w:t>
            </w:r>
            <w:proofErr w:type="gramEnd"/>
            <w:r w:rsidRPr="00C465CB">
              <w:rPr>
                <w:rFonts w:ascii="Times New Roman" w:hAnsi="Times New Roman" w:cs="Times New Roman"/>
              </w:rPr>
              <w:t>-а, 7-б</w:t>
            </w:r>
            <w:r>
              <w:rPr>
                <w:rFonts w:ascii="Times New Roman" w:hAnsi="Times New Roman" w:cs="Times New Roman"/>
              </w:rPr>
              <w:t>, 7-в,  9, 9-а, 9-б, 2, 4, 6, 8</w:t>
            </w:r>
            <w:r w:rsidRPr="00C465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2EDB" w:rsidTr="00910838">
        <w:trPr>
          <w:trHeight w:val="127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Строителей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19, 19/1, 19-а, 19а/1, 19-б, 19-в, 19-г, 25, 25-а, 27</w:t>
            </w:r>
          </w:p>
        </w:tc>
      </w:tr>
      <w:tr w:rsidR="00922EDB" w:rsidTr="00910838">
        <w:trPr>
          <w:trHeight w:val="759"/>
        </w:trPr>
        <w:tc>
          <w:tcPr>
            <w:tcW w:w="2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сад комбинированного вида № 52 </w:t>
            </w:r>
            <w:r w:rsidRPr="00181436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Амурска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47-а, 52, 52-а, 54, 54-а, 56, 58, 60, 62, 64, 66, 70, 72</w:t>
            </w:r>
          </w:p>
        </w:tc>
      </w:tr>
      <w:tr w:rsidR="00922EDB" w:rsidTr="00910838">
        <w:trPr>
          <w:trHeight w:val="65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Комсомольский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65, 67, 69, 71, 73, 75, 77, 79, 81, 83, 85</w:t>
            </w:r>
          </w:p>
        </w:tc>
      </w:tr>
      <w:tr w:rsidR="00922EDB" w:rsidTr="00910838">
        <w:trPr>
          <w:trHeight w:val="784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81436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8143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Шоссе </w:t>
            </w:r>
          </w:p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Машиностроителей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3, 12</w:t>
            </w:r>
          </w:p>
        </w:tc>
      </w:tr>
      <w:tr w:rsidR="00922EDB" w:rsidTr="00910838">
        <w:trPr>
          <w:trHeight w:val="735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</w:tcPr>
          <w:p w:rsidR="00922EDB" w:rsidRPr="00F61EF6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F61EF6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F6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F61EF6">
                <w:rPr>
                  <w:rFonts w:ascii="Times New Roman" w:hAnsi="Times New Roman" w:cs="Times New Roman"/>
                  <w:sz w:val="24"/>
                  <w:szCs w:val="24"/>
                </w:rPr>
                <w:t>9 г</w:t>
              </w:r>
            </w:smartTag>
            <w:r w:rsidRPr="00F61EF6">
              <w:rPr>
                <w:rFonts w:ascii="Times New Roman" w:hAnsi="Times New Roman" w:cs="Times New Roman"/>
                <w:sz w:val="24"/>
                <w:szCs w:val="24"/>
              </w:rPr>
              <w:t>. Амурска Амурского муниципального района Хабаровского края</w:t>
            </w:r>
          </w:p>
        </w:tc>
        <w:tc>
          <w:tcPr>
            <w:tcW w:w="970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Pr="00F61EF6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EF6">
              <w:rPr>
                <w:rFonts w:ascii="Times New Roman" w:hAnsi="Times New Roman" w:cs="Times New Roman"/>
              </w:rPr>
              <w:lastRenderedPageBreak/>
              <w:t>г. Амурск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2EDB" w:rsidRPr="00C465CB" w:rsidRDefault="00922EDB" w:rsidP="00DE1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lastRenderedPageBreak/>
              <w:t xml:space="preserve">комплектование дошкольного структурного подразделения МБОУ СОШ № </w:t>
            </w:r>
            <w:r w:rsidRPr="00C465CB">
              <w:rPr>
                <w:rFonts w:ascii="Times New Roman" w:hAnsi="Times New Roman" w:cs="Times New Roman"/>
              </w:rPr>
              <w:lastRenderedPageBreak/>
              <w:t xml:space="preserve">9 г. Амурска осуществляется за счет перевода детей старшего дошкольного возраста из МБДОУ № 48 г. Амурска и МБДОУ № 52 </w:t>
            </w:r>
          </w:p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г. Амурска 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47 поселка </w:t>
            </w:r>
            <w:proofErr w:type="spellStart"/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Эльбан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  <w:lang w:val="en-US"/>
              </w:rPr>
              <w:t>I</w:t>
            </w:r>
            <w:r w:rsidRPr="00C465CB">
              <w:rPr>
                <w:rFonts w:ascii="Times New Roman" w:hAnsi="Times New Roman" w:cs="Times New Roman"/>
              </w:rPr>
              <w:t>микрорайон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20, 24, 25, 26, 40, 40-а, 43, 46, 47, 50, 51, 53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65CB">
              <w:rPr>
                <w:rFonts w:ascii="Times New Roman" w:hAnsi="Times New Roman" w:cs="Times New Roman"/>
                <w:lang w:val="en-US"/>
              </w:rPr>
              <w:t>II</w:t>
            </w:r>
            <w:r w:rsidRPr="00C465CB">
              <w:rPr>
                <w:rFonts w:ascii="Times New Roman" w:hAnsi="Times New Roman" w:cs="Times New Roman"/>
              </w:rPr>
              <w:t xml:space="preserve"> микрорайон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1, 2, 3, 4, 5, 7, 26-а, 25, 25-а, 27, 46-б, 46-а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41 - 96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Тургенева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все дома со 2 по 25 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16,18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1, 3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Лермонтова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 с 1 по 35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2, 3, 4, 5, 6, 7, 8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Стандартная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1 по 9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вида № 38</w:t>
            </w:r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поселка </w:t>
            </w:r>
            <w:proofErr w:type="spellStart"/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17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Эльбан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  <w:lang w:val="en-US"/>
              </w:rPr>
              <w:t>I</w:t>
            </w:r>
            <w:r w:rsidRPr="00C465CB">
              <w:rPr>
                <w:rFonts w:ascii="Times New Roman" w:hAnsi="Times New Roman" w:cs="Times New Roman"/>
              </w:rPr>
              <w:t xml:space="preserve">  микрорайон</w:t>
            </w:r>
          </w:p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1, 2, 21</w:t>
            </w:r>
          </w:p>
        </w:tc>
      </w:tr>
      <w:tr w:rsidR="00922EDB" w:rsidTr="00910838">
        <w:trPr>
          <w:trHeight w:val="52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65CB">
              <w:rPr>
                <w:rFonts w:ascii="Times New Roman" w:hAnsi="Times New Roman" w:cs="Times New Roman"/>
                <w:lang w:val="en-US"/>
              </w:rPr>
              <w:t>II</w:t>
            </w:r>
            <w:r w:rsidRPr="00C465CB">
              <w:rPr>
                <w:rFonts w:ascii="Times New Roman" w:hAnsi="Times New Roman" w:cs="Times New Roman"/>
              </w:rPr>
              <w:t xml:space="preserve"> микрорайон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12, 13, 14, 15, 16, 17, 18, 19, 20, 22, 23, 24, 9, 10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Первая Поселковая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 дома с 1 по 25</w:t>
            </w:r>
          </w:p>
        </w:tc>
      </w:tr>
      <w:tr w:rsidR="00922EDB" w:rsidTr="00910838">
        <w:trPr>
          <w:trHeight w:val="28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Вторая Поселковая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1 по 25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0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Школьная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4 по 27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Больничная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 2,4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Вокзальная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1 по 19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Спортивная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1, 3, 5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1 по 4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2, 4, 6, 8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97 по 155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173E6D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173E6D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Лермонтова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дома с 36 по 60</w:t>
            </w:r>
          </w:p>
        </w:tc>
      </w:tr>
      <w:tr w:rsidR="00922EDB" w:rsidTr="00910838">
        <w:trPr>
          <w:trHeight w:val="309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</w:t>
            </w:r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осуществлением деятельности по художественно-эстетическому развитию </w:t>
            </w:r>
            <w:proofErr w:type="gramStart"/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№</w:t>
            </w:r>
            <w:proofErr w:type="gramEnd"/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поселка </w:t>
            </w:r>
            <w:proofErr w:type="spellStart"/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60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Эльбан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Мичурина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7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Юбилейная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Молодёжная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9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Карьерная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3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Мелиораторов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 xml:space="preserve">Дружбы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Островского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65CB">
              <w:rPr>
                <w:rFonts w:ascii="Times New Roman" w:hAnsi="Times New Roman" w:cs="Times New Roman"/>
              </w:rPr>
              <w:t>Фортыгина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Таёжная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Зелёная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/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Поселковая 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 25 по 45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Поселковая 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 25 по 30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60776F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60776F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с 1 по 40</w:t>
            </w:r>
          </w:p>
        </w:tc>
      </w:tr>
      <w:tr w:rsidR="00922EDB" w:rsidTr="00910838">
        <w:trPr>
          <w:trHeight w:val="191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276E0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276E01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E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27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35 села </w:t>
            </w:r>
            <w:proofErr w:type="spellStart"/>
            <w:r w:rsidRPr="00276E01">
              <w:rPr>
                <w:rFonts w:ascii="Times New Roman" w:eastAsia="Times New Roman" w:hAnsi="Times New Roman" w:cs="Times New Roman"/>
                <w:sz w:val="24"/>
                <w:szCs w:val="24"/>
              </w:rPr>
              <w:t>Ачан</w:t>
            </w:r>
            <w:proofErr w:type="spellEnd"/>
            <w:r w:rsidRPr="0027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Ачан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C465C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5C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57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33 села Вознесенское Амурского муниципального района Хабаровского края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Вознесенское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06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Диппы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3021D4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1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Рыббаза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3021D4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0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Усть-Гур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3021D4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1770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EDB" w:rsidTr="00910838">
        <w:trPr>
          <w:trHeight w:val="429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</w:t>
            </w:r>
            <w:r w:rsidRPr="00286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художественно – эстетическому развитию детей пос. Известковый Амурского муниципального района Хабаровского края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пос. Известковый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9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Падали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276616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9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</w:t>
            </w:r>
            <w:proofErr w:type="spellStart"/>
            <w:r>
              <w:rPr>
                <w:rFonts w:ascii="Times New Roman" w:hAnsi="Times New Roman" w:cs="Times New Roman"/>
              </w:rPr>
              <w:t>Малмыж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276616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9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 286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276616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1967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28618C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28618C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EDB" w:rsidTr="00910838">
        <w:trPr>
          <w:trHeight w:val="417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41 пос. </w:t>
            </w:r>
            <w:proofErr w:type="spellStart"/>
            <w:r w:rsidRPr="007A4371">
              <w:rPr>
                <w:rFonts w:ascii="Times New Roman" w:eastAsia="Times New Roman" w:hAnsi="Times New Roman" w:cs="Times New Roman"/>
                <w:sz w:val="24"/>
                <w:szCs w:val="24"/>
              </w:rPr>
              <w:t>Санболи</w:t>
            </w:r>
            <w:proofErr w:type="spellEnd"/>
            <w:r w:rsidRPr="007A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  <w:p w:rsidR="00922EDB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DB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DB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DB" w:rsidRPr="007A4371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Санболи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Литовко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дома, кроме домов, в которых проживают работники ОАО РЖД</w:t>
            </w:r>
          </w:p>
        </w:tc>
      </w:tr>
      <w:tr w:rsidR="00922EDB" w:rsidTr="00910838">
        <w:trPr>
          <w:trHeight w:val="344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Лесной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AD2DE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ст. Форель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AD2DE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 </w:t>
            </w:r>
            <w:proofErr w:type="spellStart"/>
            <w:r>
              <w:rPr>
                <w:rFonts w:ascii="Times New Roman" w:hAnsi="Times New Roman" w:cs="Times New Roman"/>
              </w:rPr>
              <w:t>Вандан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AD2DE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ст. Партизанские сопки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AD2DE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</w:t>
            </w:r>
            <w:proofErr w:type="spellStart"/>
            <w:r>
              <w:rPr>
                <w:rFonts w:ascii="Times New Roman" w:hAnsi="Times New Roman" w:cs="Times New Roman"/>
              </w:rPr>
              <w:t>Джармен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AD2DEB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</w:t>
            </w:r>
            <w:proofErr w:type="spellStart"/>
            <w:r>
              <w:rPr>
                <w:rFonts w:ascii="Times New Roman" w:hAnsi="Times New Roman" w:cs="Times New Roman"/>
              </w:rPr>
              <w:t>Джелюмкен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Голубичное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 37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</w:t>
            </w:r>
            <w:proofErr w:type="spellStart"/>
            <w:r>
              <w:rPr>
                <w:rFonts w:ascii="Times New Roman" w:hAnsi="Times New Roman" w:cs="Times New Roman"/>
              </w:rPr>
              <w:t>Сельгон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</w:t>
            </w:r>
            <w:proofErr w:type="spellStart"/>
            <w:r>
              <w:rPr>
                <w:rFonts w:ascii="Times New Roman" w:hAnsi="Times New Roman" w:cs="Times New Roman"/>
              </w:rPr>
              <w:t>Нусхи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17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Pr="007A4371" w:rsidRDefault="00922EDB" w:rsidP="00D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ст. 147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r w:rsidRPr="009F2AF7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45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Pr="007A4371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общеобразрвательное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села Болонь Амурского муниципального района Хабаровского края (дошкольная группа)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Болонь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Менгон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0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Менгон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35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Хевчен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42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>. 18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60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33"/>
        </w:trPr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 207 км.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375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 213 км.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>
            <w:r w:rsidRPr="000D66E2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55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общеобразрвательное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основная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 (дошкольная группа)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Омми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55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общеобразрвательное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основная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 (дошкольная группа)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Джуен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22EDB" w:rsidTr="00910838">
        <w:trPr>
          <w:trHeight w:val="55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481ED9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481ED9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детский сад № 253 ОАО РЖД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Литовко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дома, в которых проживают работники ОАО РЖД</w:t>
            </w:r>
          </w:p>
        </w:tc>
      </w:tr>
      <w:tr w:rsidR="00922EDB" w:rsidTr="00910838">
        <w:trPr>
          <w:trHeight w:val="55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DB" w:rsidRPr="00F61EF6" w:rsidRDefault="00922EDB" w:rsidP="00DE17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DB" w:rsidRPr="00F61EF6" w:rsidRDefault="00922EDB" w:rsidP="00910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дошкольное учреждение № 91 при войсковой части 59313-39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пос., ст. </w:t>
            </w:r>
            <w:proofErr w:type="spellStart"/>
            <w:r>
              <w:rPr>
                <w:rFonts w:ascii="Times New Roman" w:hAnsi="Times New Roman" w:cs="Times New Roman"/>
              </w:rPr>
              <w:t>Тейсин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2EDB" w:rsidRDefault="00922EDB" w:rsidP="00DE1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8D4C59" w:rsidRDefault="008D4C59" w:rsidP="008D4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D4C59" w:rsidRDefault="008D4C59" w:rsidP="008D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D4C59" w:rsidRDefault="008D4C59" w:rsidP="00323D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4C59" w:rsidRDefault="008D4C59" w:rsidP="008D4C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4C59" w:rsidRDefault="008D4C59" w:rsidP="008D4C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10838" w:rsidRDefault="00910838" w:rsidP="008D4C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4C59" w:rsidRDefault="00910838" w:rsidP="008D4C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4C59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323D98" w:rsidRPr="008D4C59" w:rsidRDefault="008D4C59" w:rsidP="008D4C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молодежной политики и спорта</w:t>
      </w:r>
      <w:r w:rsidR="00910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Н.Е. </w:t>
      </w:r>
      <w:proofErr w:type="spellStart"/>
      <w:r w:rsidR="00910838">
        <w:rPr>
          <w:rFonts w:ascii="Times New Roman" w:hAnsi="Times New Roman" w:cs="Times New Roman"/>
          <w:sz w:val="28"/>
          <w:szCs w:val="28"/>
        </w:rPr>
        <w:t>Сиденкова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512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23D98" w:rsidRPr="008D4C59" w:rsidSect="007614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8C" w:rsidRDefault="0025078C" w:rsidP="00761456">
      <w:pPr>
        <w:spacing w:after="0" w:line="240" w:lineRule="auto"/>
      </w:pPr>
      <w:r>
        <w:separator/>
      </w:r>
    </w:p>
  </w:endnote>
  <w:endnote w:type="continuationSeparator" w:id="0">
    <w:p w:rsidR="0025078C" w:rsidRDefault="0025078C" w:rsidP="007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8C" w:rsidRDefault="0025078C" w:rsidP="00761456">
      <w:pPr>
        <w:spacing w:after="0" w:line="240" w:lineRule="auto"/>
      </w:pPr>
      <w:r>
        <w:separator/>
      </w:r>
    </w:p>
  </w:footnote>
  <w:footnote w:type="continuationSeparator" w:id="0">
    <w:p w:rsidR="0025078C" w:rsidRDefault="0025078C" w:rsidP="0076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954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37FD" w:rsidRPr="00323D98" w:rsidRDefault="004D34F0">
        <w:pPr>
          <w:pStyle w:val="a4"/>
          <w:jc w:val="center"/>
          <w:rPr>
            <w:rFonts w:ascii="Times New Roman" w:hAnsi="Times New Roman" w:cs="Times New Roman"/>
          </w:rPr>
        </w:pPr>
        <w:r w:rsidRPr="00323D98">
          <w:rPr>
            <w:rFonts w:ascii="Times New Roman" w:hAnsi="Times New Roman" w:cs="Times New Roman"/>
          </w:rPr>
          <w:fldChar w:fldCharType="begin"/>
        </w:r>
        <w:r w:rsidR="000F37FD" w:rsidRPr="00323D98">
          <w:rPr>
            <w:rFonts w:ascii="Times New Roman" w:hAnsi="Times New Roman" w:cs="Times New Roman"/>
          </w:rPr>
          <w:instrText>PAGE   \* MERGEFORMAT</w:instrText>
        </w:r>
        <w:r w:rsidRPr="00323D98">
          <w:rPr>
            <w:rFonts w:ascii="Times New Roman" w:hAnsi="Times New Roman" w:cs="Times New Roman"/>
          </w:rPr>
          <w:fldChar w:fldCharType="separate"/>
        </w:r>
        <w:r w:rsidR="000D7004">
          <w:rPr>
            <w:rFonts w:ascii="Times New Roman" w:hAnsi="Times New Roman" w:cs="Times New Roman"/>
            <w:noProof/>
          </w:rPr>
          <w:t>6</w:t>
        </w:r>
        <w:r w:rsidRPr="00323D98">
          <w:rPr>
            <w:rFonts w:ascii="Times New Roman" w:hAnsi="Times New Roman" w:cs="Times New Roman"/>
          </w:rPr>
          <w:fldChar w:fldCharType="end"/>
        </w:r>
      </w:p>
    </w:sdtContent>
  </w:sdt>
  <w:p w:rsidR="000F37FD" w:rsidRDefault="000F3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5"/>
    <w:rsid w:val="00036BCD"/>
    <w:rsid w:val="00057E00"/>
    <w:rsid w:val="000732FC"/>
    <w:rsid w:val="00075DF9"/>
    <w:rsid w:val="000A1735"/>
    <w:rsid w:val="000C07E9"/>
    <w:rsid w:val="000D7004"/>
    <w:rsid w:val="000E24F0"/>
    <w:rsid w:val="000F37FD"/>
    <w:rsid w:val="00130193"/>
    <w:rsid w:val="0016687C"/>
    <w:rsid w:val="00184127"/>
    <w:rsid w:val="00194B13"/>
    <w:rsid w:val="001B3540"/>
    <w:rsid w:val="001C7AB7"/>
    <w:rsid w:val="001D5BB9"/>
    <w:rsid w:val="001E1002"/>
    <w:rsid w:val="00221884"/>
    <w:rsid w:val="00227D00"/>
    <w:rsid w:val="00234AF7"/>
    <w:rsid w:val="00242EC8"/>
    <w:rsid w:val="0025078C"/>
    <w:rsid w:val="00254654"/>
    <w:rsid w:val="002576AC"/>
    <w:rsid w:val="002A47D1"/>
    <w:rsid w:val="002B4171"/>
    <w:rsid w:val="002E529F"/>
    <w:rsid w:val="00323D98"/>
    <w:rsid w:val="00324FBF"/>
    <w:rsid w:val="00333E95"/>
    <w:rsid w:val="00343DF1"/>
    <w:rsid w:val="00347266"/>
    <w:rsid w:val="0039512F"/>
    <w:rsid w:val="003B118C"/>
    <w:rsid w:val="003C054B"/>
    <w:rsid w:val="003C117F"/>
    <w:rsid w:val="003E186B"/>
    <w:rsid w:val="003F663D"/>
    <w:rsid w:val="00406C3C"/>
    <w:rsid w:val="00412EDF"/>
    <w:rsid w:val="00416833"/>
    <w:rsid w:val="00421EEB"/>
    <w:rsid w:val="0044534A"/>
    <w:rsid w:val="004C1ADF"/>
    <w:rsid w:val="004D34F0"/>
    <w:rsid w:val="004D3DCC"/>
    <w:rsid w:val="004E446F"/>
    <w:rsid w:val="004F2241"/>
    <w:rsid w:val="00517016"/>
    <w:rsid w:val="00567DB0"/>
    <w:rsid w:val="005A4A9C"/>
    <w:rsid w:val="005B7A9F"/>
    <w:rsid w:val="005D3624"/>
    <w:rsid w:val="005E014D"/>
    <w:rsid w:val="00602929"/>
    <w:rsid w:val="00640D7A"/>
    <w:rsid w:val="0067100D"/>
    <w:rsid w:val="006C20C9"/>
    <w:rsid w:val="006F0B42"/>
    <w:rsid w:val="0070373A"/>
    <w:rsid w:val="007274B3"/>
    <w:rsid w:val="0075403E"/>
    <w:rsid w:val="00756DBE"/>
    <w:rsid w:val="00760CEF"/>
    <w:rsid w:val="00761456"/>
    <w:rsid w:val="007A05F2"/>
    <w:rsid w:val="007A1818"/>
    <w:rsid w:val="007A6702"/>
    <w:rsid w:val="00803744"/>
    <w:rsid w:val="008053D3"/>
    <w:rsid w:val="00806C7A"/>
    <w:rsid w:val="00865EA2"/>
    <w:rsid w:val="00881DB4"/>
    <w:rsid w:val="00885954"/>
    <w:rsid w:val="008C546E"/>
    <w:rsid w:val="008C58D0"/>
    <w:rsid w:val="008D4C59"/>
    <w:rsid w:val="00910838"/>
    <w:rsid w:val="009116A3"/>
    <w:rsid w:val="00917392"/>
    <w:rsid w:val="00922EDB"/>
    <w:rsid w:val="009548A9"/>
    <w:rsid w:val="00981F37"/>
    <w:rsid w:val="009C3425"/>
    <w:rsid w:val="009C4400"/>
    <w:rsid w:val="009D32EB"/>
    <w:rsid w:val="009F228A"/>
    <w:rsid w:val="00A134F1"/>
    <w:rsid w:val="00A15667"/>
    <w:rsid w:val="00A21545"/>
    <w:rsid w:val="00A70D58"/>
    <w:rsid w:val="00AE35C8"/>
    <w:rsid w:val="00B171CD"/>
    <w:rsid w:val="00B77899"/>
    <w:rsid w:val="00B9173B"/>
    <w:rsid w:val="00B94315"/>
    <w:rsid w:val="00BD7C74"/>
    <w:rsid w:val="00BE6AC2"/>
    <w:rsid w:val="00BF06CE"/>
    <w:rsid w:val="00C063AD"/>
    <w:rsid w:val="00C0645B"/>
    <w:rsid w:val="00C12BA4"/>
    <w:rsid w:val="00C4397A"/>
    <w:rsid w:val="00C623B5"/>
    <w:rsid w:val="00C91F59"/>
    <w:rsid w:val="00CC151E"/>
    <w:rsid w:val="00D314B1"/>
    <w:rsid w:val="00DC4958"/>
    <w:rsid w:val="00E056F8"/>
    <w:rsid w:val="00E23C23"/>
    <w:rsid w:val="00E43467"/>
    <w:rsid w:val="00E46632"/>
    <w:rsid w:val="00E762AF"/>
    <w:rsid w:val="00E941A9"/>
    <w:rsid w:val="00EF293B"/>
    <w:rsid w:val="00F24AF7"/>
    <w:rsid w:val="00F44026"/>
    <w:rsid w:val="00F82723"/>
    <w:rsid w:val="00FA0723"/>
    <w:rsid w:val="00FA4969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13A141-0A83-4C38-930E-C8FE120E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C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456"/>
  </w:style>
  <w:style w:type="paragraph" w:styleId="a6">
    <w:name w:val="footer"/>
    <w:basedOn w:val="a"/>
    <w:link w:val="a7"/>
    <w:uiPriority w:val="99"/>
    <w:unhideWhenUsed/>
    <w:rsid w:val="007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456"/>
  </w:style>
  <w:style w:type="paragraph" w:styleId="a8">
    <w:name w:val="Balloon Text"/>
    <w:basedOn w:val="a"/>
    <w:link w:val="a9"/>
    <w:uiPriority w:val="99"/>
    <w:semiHidden/>
    <w:unhideWhenUsed/>
    <w:rsid w:val="003F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6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60C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D4C59"/>
    <w:pPr>
      <w:ind w:left="720"/>
      <w:contextualSpacing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1C7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Вертиева Елена</dc:creator>
  <cp:lastModifiedBy>Агрест Екатерина</cp:lastModifiedBy>
  <cp:revision>3</cp:revision>
  <cp:lastPrinted>2021-02-18T06:04:00Z</cp:lastPrinted>
  <dcterms:created xsi:type="dcterms:W3CDTF">2021-02-18T06:04:00Z</dcterms:created>
  <dcterms:modified xsi:type="dcterms:W3CDTF">2021-02-18T23:44:00Z</dcterms:modified>
</cp:coreProperties>
</file>