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7D" w:rsidRPr="007B4B7D" w:rsidRDefault="007B4B7D" w:rsidP="007B4B7D">
      <w:pPr>
        <w:spacing w:after="0" w:line="240" w:lineRule="auto"/>
        <w:jc w:val="right"/>
        <w:textAlignment w:val="top"/>
        <w:rPr>
          <w:rFonts w:ascii="Times New Roman" w:eastAsia="Times New Roman" w:hAnsi="Times New Roman" w:cs="Times New Roman"/>
          <w:color w:val="000000"/>
          <w:sz w:val="24"/>
          <w:szCs w:val="24"/>
        </w:rPr>
      </w:pPr>
      <w:r w:rsidRPr="007B4B7D">
        <w:rPr>
          <w:rFonts w:ascii="Times New Roman" w:eastAsia="Times New Roman" w:hAnsi="Times New Roman" w:cs="Times New Roman"/>
          <w:color w:val="000000"/>
          <w:sz w:val="24"/>
          <w:szCs w:val="24"/>
        </w:rPr>
        <w:t>УТВЕРЖДАЮ:</w:t>
      </w:r>
      <w:r w:rsidRPr="007B4B7D">
        <w:rPr>
          <w:rFonts w:ascii="Times New Roman" w:eastAsia="Times New Roman" w:hAnsi="Times New Roman" w:cs="Times New Roman"/>
          <w:color w:val="000000"/>
          <w:sz w:val="24"/>
          <w:szCs w:val="24"/>
        </w:rPr>
        <w:br/>
        <w:t>заведующий МБДОУ № 41</w:t>
      </w:r>
    </w:p>
    <w:p w:rsidR="007B4B7D" w:rsidRPr="007B4B7D" w:rsidRDefault="007B4B7D" w:rsidP="007B4B7D">
      <w:pPr>
        <w:spacing w:after="0" w:line="240" w:lineRule="auto"/>
        <w:jc w:val="right"/>
        <w:textAlignment w:val="top"/>
        <w:rPr>
          <w:rFonts w:ascii="Times New Roman" w:eastAsia="Times New Roman" w:hAnsi="Times New Roman" w:cs="Times New Roman"/>
          <w:color w:val="000000"/>
          <w:sz w:val="24"/>
          <w:szCs w:val="24"/>
        </w:rPr>
      </w:pPr>
      <w:r w:rsidRPr="007B4B7D">
        <w:rPr>
          <w:rFonts w:ascii="Times New Roman" w:eastAsia="Times New Roman" w:hAnsi="Times New Roman" w:cs="Times New Roman"/>
          <w:color w:val="000000"/>
          <w:sz w:val="24"/>
          <w:szCs w:val="24"/>
        </w:rPr>
        <w:t xml:space="preserve">пос. </w:t>
      </w:r>
      <w:proofErr w:type="spellStart"/>
      <w:r w:rsidRPr="007B4B7D">
        <w:rPr>
          <w:rFonts w:ascii="Times New Roman" w:eastAsia="Times New Roman" w:hAnsi="Times New Roman" w:cs="Times New Roman"/>
          <w:color w:val="000000"/>
          <w:sz w:val="24"/>
          <w:szCs w:val="24"/>
        </w:rPr>
        <w:t>Санболи</w:t>
      </w:r>
      <w:proofErr w:type="spellEnd"/>
    </w:p>
    <w:p w:rsidR="007B4B7D" w:rsidRPr="007B4B7D" w:rsidRDefault="007B4B7D" w:rsidP="007B4B7D">
      <w:pPr>
        <w:spacing w:after="0" w:line="240" w:lineRule="auto"/>
        <w:jc w:val="right"/>
        <w:textAlignment w:val="top"/>
        <w:rPr>
          <w:rFonts w:ascii="Times New Roman" w:eastAsia="Times New Roman" w:hAnsi="Times New Roman" w:cs="Times New Roman"/>
          <w:color w:val="000000"/>
          <w:sz w:val="24"/>
          <w:szCs w:val="24"/>
        </w:rPr>
      </w:pPr>
      <w:r w:rsidRPr="007B4B7D">
        <w:rPr>
          <w:rFonts w:ascii="Times New Roman" w:eastAsia="Times New Roman" w:hAnsi="Times New Roman" w:cs="Times New Roman"/>
          <w:color w:val="000000"/>
          <w:sz w:val="24"/>
          <w:szCs w:val="24"/>
        </w:rPr>
        <w:t xml:space="preserve">_____ </w:t>
      </w:r>
      <w:proofErr w:type="spellStart"/>
      <w:r w:rsidRPr="007B4B7D">
        <w:rPr>
          <w:rFonts w:ascii="Times New Roman" w:eastAsia="Times New Roman" w:hAnsi="Times New Roman" w:cs="Times New Roman"/>
          <w:color w:val="000000"/>
          <w:sz w:val="24"/>
          <w:szCs w:val="24"/>
        </w:rPr>
        <w:t>В.В.Пермякова</w:t>
      </w:r>
      <w:proofErr w:type="spellEnd"/>
    </w:p>
    <w:p w:rsidR="007B4B7D" w:rsidRPr="007B4B7D" w:rsidRDefault="00940666" w:rsidP="007B4B7D">
      <w:pPr>
        <w:spacing w:after="0" w:line="240" w:lineRule="auto"/>
        <w:jc w:val="right"/>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 ______________2021</w:t>
      </w:r>
    </w:p>
    <w:p w:rsidR="00A92A95" w:rsidRPr="0004247C" w:rsidRDefault="0004247C" w:rsidP="0004247C">
      <w:pPr>
        <w:jc w:val="center"/>
        <w:rPr>
          <w:rFonts w:ascii="Times New Roman" w:hAnsi="Times New Roman" w:cs="Times New Roman"/>
          <w:b/>
          <w:sz w:val="24"/>
          <w:szCs w:val="24"/>
        </w:rPr>
      </w:pPr>
      <w:r w:rsidRPr="0004247C">
        <w:rPr>
          <w:rFonts w:ascii="Times New Roman" w:hAnsi="Times New Roman" w:cs="Times New Roman"/>
          <w:b/>
          <w:sz w:val="24"/>
          <w:szCs w:val="24"/>
        </w:rPr>
        <w:t xml:space="preserve">Инструкция </w:t>
      </w:r>
    </w:p>
    <w:p w:rsidR="0004247C" w:rsidRPr="0004247C" w:rsidRDefault="0004247C" w:rsidP="0004247C">
      <w:pPr>
        <w:jc w:val="center"/>
        <w:rPr>
          <w:rFonts w:ascii="Times New Roman" w:hAnsi="Times New Roman" w:cs="Times New Roman"/>
          <w:b/>
          <w:sz w:val="24"/>
          <w:szCs w:val="24"/>
        </w:rPr>
      </w:pPr>
      <w:r w:rsidRPr="0004247C">
        <w:rPr>
          <w:rFonts w:ascii="Times New Roman" w:hAnsi="Times New Roman" w:cs="Times New Roman"/>
          <w:b/>
          <w:sz w:val="24"/>
          <w:szCs w:val="24"/>
        </w:rPr>
        <w:t>по охране жизни и здоровья  воспитанников при проведении прогулок в зависимости от времени года</w:t>
      </w:r>
    </w:p>
    <w:p w:rsidR="007B4B7D" w:rsidRPr="007B4B7D" w:rsidRDefault="007B4B7D" w:rsidP="007B4B7D">
      <w:pPr>
        <w:pStyle w:val="a3"/>
      </w:pPr>
      <w:r w:rsidRPr="007B4B7D">
        <w:rPr>
          <w:rStyle w:val="a4"/>
        </w:rPr>
        <w:t xml:space="preserve">                                     1. Общие требования безопасности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b/>
          <w:sz w:val="24"/>
          <w:szCs w:val="24"/>
        </w:rPr>
        <w:t>Педагог дошкольного учреждения обязан</w:t>
      </w:r>
      <w:r w:rsidRPr="007B4B7D">
        <w:rPr>
          <w:rFonts w:ascii="Times New Roman" w:hAnsi="Times New Roman" w:cs="Times New Roman"/>
          <w:sz w:val="24"/>
          <w:szCs w:val="24"/>
        </w:rPr>
        <w:t>:</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1.1.Пройти предварительный или периодический медицинский осмотр, соблюдать правила внутреннего трудового распорядка, режимы труда и отдыха, установленные для сотрудников и воспитан</w:t>
      </w:r>
      <w:r w:rsidR="00940666">
        <w:rPr>
          <w:rFonts w:ascii="Times New Roman" w:hAnsi="Times New Roman" w:cs="Times New Roman"/>
          <w:sz w:val="24"/>
          <w:szCs w:val="24"/>
        </w:rPr>
        <w:t xml:space="preserve">ников МБДОУ № 41 пос. </w:t>
      </w:r>
      <w:proofErr w:type="spellStart"/>
      <w:r w:rsidR="00940666">
        <w:rPr>
          <w:rFonts w:ascii="Times New Roman" w:hAnsi="Times New Roman" w:cs="Times New Roman"/>
          <w:sz w:val="24"/>
          <w:szCs w:val="24"/>
        </w:rPr>
        <w:t>Санболи</w:t>
      </w:r>
      <w:proofErr w:type="spellEnd"/>
      <w:r w:rsidR="00940666">
        <w:rPr>
          <w:rFonts w:ascii="Times New Roman" w:hAnsi="Times New Roman" w:cs="Times New Roman"/>
          <w:sz w:val="24"/>
          <w:szCs w:val="24"/>
        </w:rPr>
        <w:t xml:space="preserve"> </w:t>
      </w:r>
      <w:r w:rsidRPr="007B4B7D">
        <w:rPr>
          <w:rFonts w:ascii="Times New Roman" w:hAnsi="Times New Roman" w:cs="Times New Roman"/>
          <w:sz w:val="24"/>
          <w:szCs w:val="24"/>
        </w:rPr>
        <w:t xml:space="preserve"> (далее - ДОУ).</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1.2. Получить инструктаж по охране жизни и здоровья детей в летний период, изучить содержание настоящей инструкции и выполнять ее требования.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1.3.Знать содержание Инструкции по оказанию первой медицинской помощи и, при необходимости, уметь оказать такую помощь детям при ушибах, кровотечениях, отравлениях, вывихах, переломах, поражениях электрическим током, солнечным ударом, при термических ожогах до прибытия медицинского работника.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1.4.  Знать, что несет личную ответственность за сохранение жизни и здоровья детей, берет на себя в необходимых случаях функции по спасению воспитанников от возникающих угроз.</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1.5.Обеспечить ежедневный прием детей от родителей лично,  а также возвращение  из детского сада их родителям. </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1.6.Проводить экскурсии и прогулки за пределы ДОУ после прохождения целевого инструктажа по охране жизни и здоровья детей и разрешения администрации.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1.7.  Знать и изучать с детьми правила охраны жизни и здоровья: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  в период пребывания в детском саду; </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правила пожарной безопасности, дорожного движения; правила поведения на площадках и т. д. с целью предупреждения травм и других несчастных случаев.</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1.8.  Обеспечить требования безопасности при организации прогулок:</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проводить прогулки на территории ДОУ с соблюдением установленного режима, ежедневная длительность прогулки  не менее 4-4,5 ч; прогулки проводить 2 раза в день: в первую половину — до обеда и во вторую половину дня — после дневного сна или перед уходом детей домой; при температуре воздуха ниже -15</w:t>
      </w:r>
      <w:proofErr w:type="gramStart"/>
      <w:r w:rsidRPr="007B4B7D">
        <w:rPr>
          <w:rFonts w:ascii="Times New Roman" w:hAnsi="Times New Roman" w:cs="Times New Roman"/>
          <w:sz w:val="24"/>
          <w:szCs w:val="24"/>
        </w:rPr>
        <w:t xml:space="preserve"> °С</w:t>
      </w:r>
      <w:proofErr w:type="gramEnd"/>
      <w:r w:rsidRPr="007B4B7D">
        <w:rPr>
          <w:rFonts w:ascii="Times New Roman" w:hAnsi="Times New Roman" w:cs="Times New Roman"/>
          <w:sz w:val="24"/>
          <w:szCs w:val="24"/>
        </w:rPr>
        <w:t xml:space="preserve"> и скорости ветра более 7 м/с продолжительность прогулки сокращается;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прогулка не проводится при температуре воздуха ниже -15</w:t>
      </w:r>
      <w:proofErr w:type="gramStart"/>
      <w:r w:rsidRPr="007B4B7D">
        <w:rPr>
          <w:rFonts w:ascii="Times New Roman" w:hAnsi="Times New Roman" w:cs="Times New Roman"/>
          <w:sz w:val="24"/>
          <w:szCs w:val="24"/>
        </w:rPr>
        <w:t xml:space="preserve"> °С</w:t>
      </w:r>
      <w:proofErr w:type="gramEnd"/>
      <w:r w:rsidRPr="007B4B7D">
        <w:rPr>
          <w:rFonts w:ascii="Times New Roman" w:hAnsi="Times New Roman" w:cs="Times New Roman"/>
          <w:sz w:val="24"/>
          <w:szCs w:val="24"/>
        </w:rPr>
        <w:t xml:space="preserve"> и скорости ветра более 15 м/с для детей до 4 лет, а для детей 5-7 лет — при температуре воздуха ниже -20 °С и скорости ветра более 15 м/с; во время прогулки с детьми необходимо проводить игры и физические упражнения. Проводить подвижные игры в конце прогулки перед возвращением детей в помещение ДОУ.</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 для предотвращения переутомления, перегрева воспитанников во время игр, трудовых движений необходимо чередовать виды деятельности от подвижной </w:t>
      </w:r>
      <w:proofErr w:type="gramStart"/>
      <w:r w:rsidRPr="007B4B7D">
        <w:rPr>
          <w:rFonts w:ascii="Times New Roman" w:hAnsi="Times New Roman" w:cs="Times New Roman"/>
          <w:sz w:val="24"/>
          <w:szCs w:val="24"/>
        </w:rPr>
        <w:t>к</w:t>
      </w:r>
      <w:proofErr w:type="gramEnd"/>
      <w:r w:rsidRPr="007B4B7D">
        <w:rPr>
          <w:rFonts w:ascii="Times New Roman" w:hAnsi="Times New Roman" w:cs="Times New Roman"/>
          <w:sz w:val="24"/>
          <w:szCs w:val="24"/>
        </w:rPr>
        <w:t xml:space="preserve"> малоподвижной (в зависимости от плана проведения прогулки).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Требования безопасности к оснащению территории ДОУ:</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оборудование, расположенное на территории (малые игровые формы, физкультурные пособия и оборудование должно быть в исправном состоянии: без острых выступов углов, гвоздей, шероховатостей и выступающих болтов;</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lastRenderedPageBreak/>
        <w:t>• игровые горки, лесенки должны быть устойчивы и иметь прочные рейки, перила, соответствовать возрасту детей и санитарным требованиям;</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на стенах павильонов, игровых конструкций не должно быть острых выступов гвоздей на уровне роста детей; запрещается устанавливать кирпичные бордюры острым углом вверх вокруг клумб и других участков территории сада;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ограждение ДОУ не должно иметь проемов во избежание проникновения бродячих собак и для предупреждения случаев самовольного ухода детей; ворота, двери групповых и других помещений должны б</w:t>
      </w:r>
      <w:r w:rsidR="00940666">
        <w:rPr>
          <w:rFonts w:ascii="Times New Roman" w:hAnsi="Times New Roman" w:cs="Times New Roman"/>
          <w:sz w:val="24"/>
          <w:szCs w:val="24"/>
        </w:rPr>
        <w:t>ыть закрыты, входные двери в здание закрываются после приема детей</w:t>
      </w:r>
      <w:proofErr w:type="gramStart"/>
      <w:r w:rsidR="00940666">
        <w:rPr>
          <w:rFonts w:ascii="Times New Roman" w:hAnsi="Times New Roman" w:cs="Times New Roman"/>
          <w:sz w:val="24"/>
          <w:szCs w:val="24"/>
        </w:rPr>
        <w:t>.</w:t>
      </w:r>
      <w:r w:rsidRPr="007B4B7D">
        <w:rPr>
          <w:rFonts w:ascii="Times New Roman" w:hAnsi="Times New Roman" w:cs="Times New Roman"/>
          <w:sz w:val="24"/>
          <w:szCs w:val="24"/>
        </w:rPr>
        <w:t>.</w:t>
      </w:r>
      <w:proofErr w:type="gramEnd"/>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1.9. Требования безопасности при использовании инвентаря и игрового оборудования: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детский инвентарь и игровое оборудование должно находиться в исправном состоянии, быть гигиеничным и позволяющим соразмерять двигательную нагрузку в соответствии с сезоном года, возрастом детей (игрушки двигательные, настольные, строительные и т. д.).</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 размеры оборудования и инвентаря для игр и физкультурных занятий на игровых площадках должны соответствовать требованиям </w:t>
      </w:r>
      <w:proofErr w:type="spellStart"/>
      <w:r w:rsidRPr="007B4B7D">
        <w:rPr>
          <w:rFonts w:ascii="Times New Roman" w:hAnsi="Times New Roman" w:cs="Times New Roman"/>
          <w:sz w:val="24"/>
          <w:szCs w:val="24"/>
        </w:rPr>
        <w:t>СанПиН</w:t>
      </w:r>
      <w:proofErr w:type="spellEnd"/>
      <w:r w:rsidRPr="007B4B7D">
        <w:rPr>
          <w:rFonts w:ascii="Times New Roman" w:hAnsi="Times New Roman" w:cs="Times New Roman"/>
          <w:sz w:val="24"/>
          <w:szCs w:val="24"/>
        </w:rPr>
        <w:t>;</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1.10. Воспитатель, допустивший невыполнение или нарушение Инструкции по охране жизни и здоровья воспитанников, привлекается к дисциплинарной ответственности, с ним проводятся внеплановый инструктаж и проверка знаний по охране жизни и здоровья воспитанников.</w:t>
      </w:r>
    </w:p>
    <w:p w:rsidR="007B4B7D" w:rsidRPr="007B4B7D" w:rsidRDefault="007B4B7D" w:rsidP="007B4B7D">
      <w:pPr>
        <w:pStyle w:val="a3"/>
        <w:jc w:val="both"/>
      </w:pPr>
      <w:r w:rsidRPr="007B4B7D">
        <w:rPr>
          <w:rStyle w:val="a4"/>
        </w:rPr>
        <w:t>2. Требования безопасности перед началом прогулки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u w:val="single"/>
        </w:rPr>
        <w:t>Перед началом прогулки педагог обязан</w:t>
      </w:r>
      <w:r w:rsidRPr="007B4B7D">
        <w:rPr>
          <w:rFonts w:ascii="Times New Roman" w:hAnsi="Times New Roman" w:cs="Times New Roman"/>
          <w:sz w:val="24"/>
          <w:szCs w:val="24"/>
        </w:rPr>
        <w:t>:</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2.1. Ежедневно осматривать территорию ДОУ, где будут находиться дети, не допускать наличия на ней </w:t>
      </w:r>
      <w:proofErr w:type="spellStart"/>
      <w:r w:rsidRPr="007B4B7D">
        <w:rPr>
          <w:rFonts w:ascii="Times New Roman" w:hAnsi="Times New Roman" w:cs="Times New Roman"/>
          <w:sz w:val="24"/>
          <w:szCs w:val="24"/>
        </w:rPr>
        <w:t>травмоопасных</w:t>
      </w:r>
      <w:proofErr w:type="spellEnd"/>
      <w:r w:rsidRPr="007B4B7D">
        <w:rPr>
          <w:rFonts w:ascii="Times New Roman" w:hAnsi="Times New Roman" w:cs="Times New Roman"/>
          <w:sz w:val="24"/>
          <w:szCs w:val="24"/>
        </w:rPr>
        <w:t xml:space="preserve"> предметов: сухостойных деревьев, сломанных кустарников, необструганных досок, торчащих из досок и земли гвоздей, металлических предметов, кирпичей и пней, битого стекла, ям и открытых люков колодцев, а на изгороди — проволоки и других опасных предметов.</w:t>
      </w:r>
    </w:p>
    <w:p w:rsidR="007B4B7D" w:rsidRPr="007B4B7D" w:rsidRDefault="007B4B7D" w:rsidP="007B4B7D">
      <w:pPr>
        <w:pStyle w:val="a5"/>
        <w:jc w:val="both"/>
        <w:rPr>
          <w:rFonts w:ascii="Times New Roman" w:hAnsi="Times New Roman" w:cs="Times New Roman"/>
          <w:sz w:val="24"/>
          <w:szCs w:val="24"/>
        </w:rPr>
      </w:pPr>
      <w:proofErr w:type="gramStart"/>
      <w:r w:rsidRPr="007B4B7D">
        <w:rPr>
          <w:rFonts w:ascii="Times New Roman" w:hAnsi="Times New Roman" w:cs="Times New Roman"/>
          <w:sz w:val="24"/>
          <w:szCs w:val="24"/>
        </w:rPr>
        <w:t>Проводить очистку территории от камней, осколков стекла, кусков металла, палок, досок и т. д. следует с помощью граблей, метелок, лопаток, совков.</w:t>
      </w:r>
      <w:proofErr w:type="gramEnd"/>
      <w:r w:rsidRPr="007B4B7D">
        <w:rPr>
          <w:rFonts w:ascii="Times New Roman" w:hAnsi="Times New Roman" w:cs="Times New Roman"/>
          <w:sz w:val="24"/>
          <w:szCs w:val="24"/>
        </w:rPr>
        <w:t xml:space="preserve"> Не собирать мусор незащищенными руками во избежание травмы или инфицирования.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2.2. Проверять исправность игрушек и надежность крепления физкультурно-игрового оборудования. Приводить их в надлежащее состояние в соответствии с санитарными нормами.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2.3. Осуществлять утром и вечером с участием младшего воспитателя в обязательном порядке предварительную визуальную проверку мест проведения занятий, игр, труда и других видов деятельности с воспитанниками на предмет наличия взрывоопасных, отравляющих и других опасных предметов.</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2.4. Принимать меры:</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 по устранению на участке перед началом прогулки в весенне-осенний период стоялых вод после дождя; уборке мусора; </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очищению перед началом прогулки в зимний период от снега и сосулек крыш всех построек, а дорожек, детских площадок, ступенек крыльца, наружных лестниц от снега и льда, посыпанию песком.</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изучению работниками детского сада видов трав, растущих на его территории; обучению детей узнавать их на картинках, иллюстрациях; разъяснению - детям опасности отравления ими.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2.5. Согласовать с медицинской сестрой возможность выхода детей на прогулку в зависимости от погодных условий, температуры воздуха при наличии у воспитанников соответствующей одежды, обуви и др.</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2.6. Напоминать детям правила безопасного поведения при выходе на прогулку и при входе в помещение ДОУ: не бежать, не толкаться, при спуске и подъеме на крыльцо </w:t>
      </w:r>
      <w:r w:rsidRPr="007B4B7D">
        <w:rPr>
          <w:rFonts w:ascii="Times New Roman" w:hAnsi="Times New Roman" w:cs="Times New Roman"/>
          <w:sz w:val="24"/>
          <w:szCs w:val="24"/>
        </w:rPr>
        <w:lastRenderedPageBreak/>
        <w:t>держаться за перила, не нести перед собой большие игрушки и предметы, закрывающие обзор пути, и др.</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2.7. Заботиться о наличии у воспитанников запасных предметов одежды на случай непогоды, которые для этого заранее приносят родители.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2.8. Проверять в жаркие летние дни наличие у воспитанников светлых головных уборов: косынок, панам, сменных носков и нижнего белья. </w:t>
      </w:r>
    </w:p>
    <w:p w:rsidR="007B4B7D" w:rsidRPr="007B4B7D" w:rsidRDefault="007B4B7D" w:rsidP="007B4B7D">
      <w:pPr>
        <w:pStyle w:val="a3"/>
        <w:jc w:val="both"/>
      </w:pPr>
      <w:r w:rsidRPr="007B4B7D">
        <w:rPr>
          <w:rStyle w:val="a4"/>
        </w:rPr>
        <w:t>3. Требования безопасности во время организации прогулок</w:t>
      </w:r>
    </w:p>
    <w:p w:rsidR="007B4B7D" w:rsidRPr="007B4B7D" w:rsidRDefault="007B4B7D" w:rsidP="007B4B7D">
      <w:pPr>
        <w:pStyle w:val="a5"/>
        <w:jc w:val="both"/>
        <w:rPr>
          <w:rFonts w:ascii="Times New Roman" w:hAnsi="Times New Roman" w:cs="Times New Roman"/>
          <w:sz w:val="24"/>
          <w:szCs w:val="24"/>
          <w:u w:val="single"/>
        </w:rPr>
      </w:pPr>
      <w:r w:rsidRPr="007B4B7D">
        <w:rPr>
          <w:rFonts w:ascii="Times New Roman" w:hAnsi="Times New Roman" w:cs="Times New Roman"/>
          <w:sz w:val="24"/>
          <w:szCs w:val="24"/>
          <w:u w:val="single"/>
        </w:rPr>
        <w:t>Во время работы педагог обязан:</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3.1. Обеспечить комфортные условия проведения прогулок, исключающие </w:t>
      </w:r>
      <w:proofErr w:type="spellStart"/>
      <w:r w:rsidRPr="007B4B7D">
        <w:rPr>
          <w:rFonts w:ascii="Times New Roman" w:hAnsi="Times New Roman" w:cs="Times New Roman"/>
          <w:sz w:val="24"/>
          <w:szCs w:val="24"/>
        </w:rPr>
        <w:t>психоэмоциональное</w:t>
      </w:r>
      <w:proofErr w:type="spellEnd"/>
      <w:r w:rsidRPr="007B4B7D">
        <w:rPr>
          <w:rFonts w:ascii="Times New Roman" w:hAnsi="Times New Roman" w:cs="Times New Roman"/>
          <w:sz w:val="24"/>
          <w:szCs w:val="24"/>
        </w:rPr>
        <w:t xml:space="preserve"> напряжение, с использованием необходимого занимательного игрового и коррекционно-развивающего оборудования и материала.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3.2. Организовать работу по обеспечению безопасности жизнедеятельности воспитанников, соблюдению правил дорожного движения и пожарной безопасности, исключению случаев детского травматизма.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3.3. Не допускать организации прогулки на игровом участке одновременно 2 групп воспитанников, а также оставления их во время прогулок, экскурсии, без наблюдения воспитателя.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3.4.Обеспечить контроль по соблюдению мер безопасности при выходе воспитанников из помещения и спуске с крыльца. Во время прогулки организовать интересные и полезные занятия, которые позволят предупредить несчастные случаи, будут содействовать психологическому благополучию и полноценному воспитанию каждого ребенка.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3.5.Обеспечить безопасность детей во время экскурсий, знакомящих их с трудом взрослых, при наблюдении за работой механизмов, машин и другого оборудования. Детей должны сопровождать не менее двух взрослых.</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3.6.Отслеживать выполнение воспитанниками требований личной гигиены (запрещается брать в руки, рот грязные предметы, бросать друг в друга песком, землей и т. д.).</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3.7.Следить, чтобы воспитанники не трогали руками опасных и ядовитых животных, колючих растений, а также не пробовали на вкус каких-либо растений, грибов, плодов во избежание отравлений и желудочно-кишечных заболеваний.</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3.8.Обеспечить в целях профилактики травматизма контроль и непосредственную страховку воспитателем во время скатывания детей с горки, лазания, спрыгивания с возвышенности, спортивного оборудования, метания, а также следить за правильной расстановкой игрового оборудования и организацией игр: не играть рядом с качелями и каруселями и т. д.</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3.9. Не допускать лазания воспитанников по ограждениям, перилам, заборам. Не допускать сжигания на территории детского сада мусора, применять спички в присутствие детей.</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3.10. Обеспечить требования безопасности во время прогулки, </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контроль и непосредственную страховку воспитателем воспитанников во время катания на самокате, велосипеде и пр.;</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возврат детей в помещение детского сада при усилении ветра, наличия дождя, не допуская намокания детской одежды и обуви.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3.11. Обеспечить требования безопасности во время прогулки зимой:</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контроль и непосредственную страховку воспитателем воспитанников во время скольжения по ледяным дорожкам и катания на санках, строго соблюдая установленную очередность и правильность посадки на санках лицом к скату;</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 возврат детей в помещение детского сада при усилении мороза и ветра; отслеживание попыток детей брать в рот грязный снег, </w:t>
      </w:r>
      <w:proofErr w:type="spellStart"/>
      <w:r w:rsidRPr="007B4B7D">
        <w:rPr>
          <w:rFonts w:ascii="Times New Roman" w:hAnsi="Times New Roman" w:cs="Times New Roman"/>
          <w:sz w:val="24"/>
          <w:szCs w:val="24"/>
        </w:rPr>
        <w:t>сосули</w:t>
      </w:r>
      <w:proofErr w:type="spellEnd"/>
      <w:r w:rsidRPr="007B4B7D">
        <w:rPr>
          <w:rFonts w:ascii="Times New Roman" w:hAnsi="Times New Roman" w:cs="Times New Roman"/>
          <w:sz w:val="24"/>
          <w:szCs w:val="24"/>
        </w:rPr>
        <w:t xml:space="preserve"> и др</w:t>
      </w:r>
      <w:proofErr w:type="gramStart"/>
      <w:r w:rsidRPr="007B4B7D">
        <w:rPr>
          <w:rFonts w:ascii="Times New Roman" w:hAnsi="Times New Roman" w:cs="Times New Roman"/>
          <w:sz w:val="24"/>
          <w:szCs w:val="24"/>
        </w:rPr>
        <w:t>.п</w:t>
      </w:r>
      <w:proofErr w:type="gramEnd"/>
      <w:r w:rsidRPr="007B4B7D">
        <w:rPr>
          <w:rFonts w:ascii="Times New Roman" w:hAnsi="Times New Roman" w:cs="Times New Roman"/>
          <w:sz w:val="24"/>
          <w:szCs w:val="24"/>
        </w:rPr>
        <w:t xml:space="preserve">редметы. </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3.12.Обеспечить требования безопасности во время прогулки летом:</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lastRenderedPageBreak/>
        <w:t>•максимальное пребывание детей на открытом воздухе для достижения оздоровительного эффекта определяется в соответствии с их возрастом, режимом дня, расписанием закаливающих мероприятий;</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осуществлять контроль и непосредственную страховку воспитателем воспитанников во время катания на самокате, велосипеде;</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•прием солнечных ванн воспитанниками допускается только под наблюдением медицинской сестры, соблюдая чередование пребывания детей на воздухе под прямыми лучами солнца с играми в тени;</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•хождение воспитанниками босиком по траве, асфальту, песку на участке разрешается после осмотра безопасного состояния территории воспитателем и младшим воспитателем; проведение игр с песком в песочнице допускаются при условии ежедневной перекопки и ошпаривания песка кипятком;</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организацию прогулок в жаркие дни проводить только в утренние часы до завтрака и в часы вечерней прогулки перед уходом домой;</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соблюдать питьевой режим, используя для этого кипяченую воду;</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следить, чтобы дети не собирали и не ели ядовитых грибов, ягод, растений; не контактировали с растениями, провоцирующими аллергические реакции.</w:t>
      </w:r>
    </w:p>
    <w:p w:rsidR="007B4B7D" w:rsidRPr="007B4B7D" w:rsidRDefault="007B4B7D" w:rsidP="007B4B7D">
      <w:pPr>
        <w:pStyle w:val="a3"/>
        <w:jc w:val="both"/>
      </w:pPr>
      <w:r w:rsidRPr="007B4B7D">
        <w:rPr>
          <w:rStyle w:val="a4"/>
        </w:rPr>
        <w:t>4. Требования безопасности в чрезвычайных ситуациях</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u w:val="single"/>
        </w:rPr>
        <w:t>В чрезвычайных ситуациях педагог обязан</w:t>
      </w:r>
      <w:r w:rsidRPr="007B4B7D">
        <w:rPr>
          <w:rFonts w:ascii="Times New Roman" w:hAnsi="Times New Roman" w:cs="Times New Roman"/>
          <w:sz w:val="24"/>
          <w:szCs w:val="24"/>
        </w:rPr>
        <w:t>:</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 xml:space="preserve">4.1.При возникновении пожара, урагана и других чрезвычайных ситуаций немедленно сообщить об этом </w:t>
      </w:r>
      <w:proofErr w:type="gramStart"/>
      <w:r w:rsidRPr="007B4B7D">
        <w:rPr>
          <w:rFonts w:ascii="Times New Roman" w:hAnsi="Times New Roman" w:cs="Times New Roman"/>
          <w:sz w:val="24"/>
          <w:szCs w:val="24"/>
        </w:rPr>
        <w:t>заведующему</w:t>
      </w:r>
      <w:proofErr w:type="gramEnd"/>
      <w:r w:rsidRPr="007B4B7D">
        <w:rPr>
          <w:rFonts w:ascii="Times New Roman" w:hAnsi="Times New Roman" w:cs="Times New Roman"/>
          <w:sz w:val="24"/>
          <w:szCs w:val="24"/>
        </w:rPr>
        <w:t xml:space="preserve"> детского сада, работникам и организовать эвакуацию воспитанников в безопасное место, соблюдая установленный порядок и маршрут их движения. Все сотрудники, в т. ч. временно заменяющие в группе воспитателя, берут на себя функции по спасению детей, ценных документов, а также участвуют в тушении очага загорания с использованием первичных средств пожаротушения.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4.2.При получении воспитанником травмы необходимо оказать ему первую медицинскую помощь,  убрать травмирующий предмет или устранить воздействие на пострадавшего других вредных и опасных для жизни и здоровья факторов.</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4.3. Выполнить мероприятия по спасению пострадавшего с соблюдением установленного порядка: остановить кровотечение, восстановить проходимость дыхательных путей, провести искусственное дыхание, наружный массаж сердца, поддерживая жизненные функции пострадавшего до прибытия медицинского работника.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4.4. Немедленно сообщить об этом заведующему, медицинской сестре,  родителям (законным представителям) воспитанника, при необходимости вызвать специализированную помощь или доставить воспитанника в ближайшее лечебное учреждение.</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4.5.В случаях самовольного ухода воспитанника педагог или воспитатель должен немедленно поставить в известность администрацию ДОУ, родителей (законных представителей), ближайшее отделение полиции. Немедленно организовать поиск воспитанника, назвать приметы: внешний вид, возраст, описать одежду.</w:t>
      </w:r>
    </w:p>
    <w:p w:rsidR="007B4B7D" w:rsidRPr="007B4B7D" w:rsidRDefault="007B4B7D" w:rsidP="007B4B7D">
      <w:pPr>
        <w:pStyle w:val="a3"/>
        <w:jc w:val="both"/>
      </w:pPr>
      <w:r w:rsidRPr="007B4B7D">
        <w:rPr>
          <w:rStyle w:val="a4"/>
        </w:rPr>
        <w:t>5. Требования безопасности по окончании прогулки</w:t>
      </w:r>
    </w:p>
    <w:p w:rsidR="007B4B7D" w:rsidRPr="007B4B7D" w:rsidRDefault="007B4B7D" w:rsidP="007B4B7D">
      <w:pPr>
        <w:pStyle w:val="a5"/>
        <w:jc w:val="both"/>
        <w:rPr>
          <w:rFonts w:ascii="Times New Roman" w:hAnsi="Times New Roman" w:cs="Times New Roman"/>
          <w:sz w:val="24"/>
          <w:szCs w:val="24"/>
          <w:u w:val="single"/>
        </w:rPr>
      </w:pPr>
      <w:r w:rsidRPr="007B4B7D">
        <w:rPr>
          <w:rFonts w:ascii="Times New Roman" w:hAnsi="Times New Roman" w:cs="Times New Roman"/>
          <w:sz w:val="24"/>
          <w:szCs w:val="24"/>
          <w:u w:val="single"/>
        </w:rPr>
        <w:t>По окончании работы педагог обязан:</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5.1.Организовать спокойный вход воспитанников в помещение детского сада (1 -я подгруппа проходит и раздевается под присмотром помощника воспитателя, 2-я — под присмотром воспитателя).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5.2. Организовать очистку верхней одежды и обуви воспитанников от снега, грязи и песка.</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5.3. Проверить, как воспитанники сложили одежду в шкафчики. При необходимости переодеть воспитанников в сухую одежду и белье.</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lastRenderedPageBreak/>
        <w:t>5.4. Организовать выполнение гигиенических процедур: посещение туалета, мытье рук с мылом (в теплый период года — мытье ног, обливание).</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5.5. Обеспечить просушивание мокрой одежды, обуви после дождя или снега в зимнее время.</w:t>
      </w:r>
    </w:p>
    <w:p w:rsidR="007B4B7D" w:rsidRPr="007B4B7D" w:rsidRDefault="007B4B7D" w:rsidP="007B4B7D">
      <w:pPr>
        <w:pStyle w:val="a5"/>
        <w:jc w:val="both"/>
        <w:rPr>
          <w:rFonts w:ascii="Times New Roman" w:hAnsi="Times New Roman" w:cs="Times New Roman"/>
          <w:sz w:val="24"/>
          <w:szCs w:val="24"/>
        </w:rPr>
      </w:pPr>
      <w:r w:rsidRPr="007B4B7D">
        <w:rPr>
          <w:rFonts w:ascii="Times New Roman" w:hAnsi="Times New Roman" w:cs="Times New Roman"/>
          <w:sz w:val="24"/>
          <w:szCs w:val="24"/>
        </w:rPr>
        <w:t>5.6. Очистить от земли, песка, снега выносной материал, игрушки, вымыть и убрать их в специально отведенное место.</w:t>
      </w:r>
    </w:p>
    <w:p w:rsidR="007B4B7D" w:rsidRPr="007B4B7D" w:rsidRDefault="007B4B7D" w:rsidP="007B4B7D">
      <w:pPr>
        <w:pStyle w:val="a5"/>
        <w:ind w:left="-851"/>
        <w:jc w:val="both"/>
        <w:rPr>
          <w:rFonts w:ascii="Times New Roman" w:hAnsi="Times New Roman" w:cs="Times New Roman"/>
          <w:sz w:val="24"/>
          <w:szCs w:val="24"/>
        </w:rPr>
      </w:pPr>
      <w:r w:rsidRPr="007B4B7D">
        <w:rPr>
          <w:rFonts w:ascii="Times New Roman" w:hAnsi="Times New Roman" w:cs="Times New Roman"/>
          <w:sz w:val="24"/>
          <w:szCs w:val="24"/>
        </w:rPr>
        <w:tab/>
      </w:r>
      <w:r w:rsidRPr="007B4B7D">
        <w:rPr>
          <w:rFonts w:ascii="Times New Roman" w:hAnsi="Times New Roman" w:cs="Times New Roman"/>
          <w:sz w:val="24"/>
          <w:szCs w:val="24"/>
        </w:rPr>
        <w:tab/>
      </w:r>
      <w:r w:rsidRPr="007B4B7D">
        <w:rPr>
          <w:rFonts w:ascii="Times New Roman" w:hAnsi="Times New Roman" w:cs="Times New Roman"/>
          <w:sz w:val="24"/>
          <w:szCs w:val="24"/>
        </w:rPr>
        <w:tab/>
      </w:r>
    </w:p>
    <w:p w:rsidR="007B4B7D" w:rsidRPr="007B4B7D" w:rsidRDefault="007B4B7D" w:rsidP="007B4B7D">
      <w:pPr>
        <w:pStyle w:val="a5"/>
        <w:ind w:left="-851"/>
        <w:jc w:val="both"/>
        <w:rPr>
          <w:rFonts w:ascii="Times New Roman" w:hAnsi="Times New Roman" w:cs="Times New Roman"/>
          <w:sz w:val="24"/>
          <w:szCs w:val="24"/>
        </w:rPr>
      </w:pPr>
    </w:p>
    <w:p w:rsidR="007B4B7D" w:rsidRPr="007B4B7D" w:rsidRDefault="007B4B7D" w:rsidP="007B4B7D">
      <w:pPr>
        <w:pStyle w:val="a5"/>
        <w:ind w:left="-851"/>
        <w:jc w:val="both"/>
        <w:rPr>
          <w:rFonts w:ascii="Times New Roman" w:hAnsi="Times New Roman" w:cs="Times New Roman"/>
          <w:b/>
          <w:sz w:val="24"/>
          <w:szCs w:val="24"/>
        </w:rPr>
      </w:pPr>
      <w:r w:rsidRPr="007B4B7D">
        <w:rPr>
          <w:rFonts w:ascii="Times New Roman" w:hAnsi="Times New Roman" w:cs="Times New Roman"/>
          <w:sz w:val="24"/>
          <w:szCs w:val="24"/>
        </w:rPr>
        <w:t xml:space="preserve">              </w:t>
      </w:r>
      <w:r w:rsidRPr="007B4B7D">
        <w:rPr>
          <w:rFonts w:ascii="Times New Roman" w:hAnsi="Times New Roman" w:cs="Times New Roman"/>
          <w:b/>
          <w:sz w:val="24"/>
          <w:szCs w:val="24"/>
        </w:rPr>
        <w:t>ВАЖНО:</w:t>
      </w:r>
    </w:p>
    <w:p w:rsidR="007B4B7D" w:rsidRPr="007B4B7D" w:rsidRDefault="007B4B7D" w:rsidP="007B4B7D">
      <w:pPr>
        <w:pStyle w:val="a6"/>
        <w:numPr>
          <w:ilvl w:val="0"/>
          <w:numId w:val="1"/>
        </w:numPr>
        <w:jc w:val="both"/>
      </w:pPr>
      <w:r w:rsidRPr="007B4B7D">
        <w:t>Воспитатель / помощник воспитателя несут персональную ответственность за здоровье и жизнь детей вверенной им группы.</w:t>
      </w:r>
    </w:p>
    <w:p w:rsidR="007B4B7D" w:rsidRPr="007B4B7D" w:rsidRDefault="007B4B7D" w:rsidP="007B4B7D">
      <w:pPr>
        <w:pStyle w:val="a6"/>
        <w:numPr>
          <w:ilvl w:val="0"/>
          <w:numId w:val="1"/>
        </w:numPr>
        <w:jc w:val="both"/>
      </w:pPr>
      <w:r w:rsidRPr="007B4B7D">
        <w:t>Покидать рабочее место воспитателю/помощнику воспитателя категорически запрещено.</w:t>
      </w: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rsidP="007B4B7D">
      <w:pPr>
        <w:jc w:val="both"/>
        <w:rPr>
          <w:rFonts w:ascii="Times New Roman" w:hAnsi="Times New Roman" w:cs="Times New Roman"/>
          <w:sz w:val="24"/>
          <w:szCs w:val="24"/>
        </w:rPr>
      </w:pPr>
    </w:p>
    <w:p w:rsidR="007B4B7D" w:rsidRPr="007B4B7D" w:rsidRDefault="007B4B7D">
      <w:pPr>
        <w:rPr>
          <w:rFonts w:ascii="Times New Roman" w:hAnsi="Times New Roman" w:cs="Times New Roman"/>
          <w:sz w:val="24"/>
          <w:szCs w:val="24"/>
        </w:rPr>
      </w:pPr>
    </w:p>
    <w:sectPr w:rsidR="007B4B7D" w:rsidRPr="007B4B7D" w:rsidSect="00A92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E6BFD"/>
    <w:multiLevelType w:val="hybridMultilevel"/>
    <w:tmpl w:val="07047B6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7D"/>
    <w:rsid w:val="0004247C"/>
    <w:rsid w:val="007B4B7D"/>
    <w:rsid w:val="00940666"/>
    <w:rsid w:val="00A920D4"/>
    <w:rsid w:val="00A92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B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4B7D"/>
    <w:rPr>
      <w:b/>
      <w:bCs/>
    </w:rPr>
  </w:style>
  <w:style w:type="paragraph" w:styleId="a5">
    <w:name w:val="No Spacing"/>
    <w:uiPriority w:val="1"/>
    <w:qFormat/>
    <w:rsid w:val="007B4B7D"/>
    <w:pPr>
      <w:spacing w:after="0" w:line="240" w:lineRule="auto"/>
    </w:pPr>
    <w:rPr>
      <w:rFonts w:eastAsiaTheme="minorHAnsi"/>
      <w:lang w:eastAsia="en-US"/>
    </w:rPr>
  </w:style>
  <w:style w:type="paragraph" w:styleId="a6">
    <w:name w:val="List Paragraph"/>
    <w:basedOn w:val="a"/>
    <w:uiPriority w:val="34"/>
    <w:qFormat/>
    <w:rsid w:val="007B4B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Владимиров</dc:creator>
  <cp:keywords/>
  <dc:description/>
  <cp:lastModifiedBy>Валентина Владимиров</cp:lastModifiedBy>
  <cp:revision>6</cp:revision>
  <cp:lastPrinted>2021-05-27T06:09:00Z</cp:lastPrinted>
  <dcterms:created xsi:type="dcterms:W3CDTF">2021-05-27T06:06:00Z</dcterms:created>
  <dcterms:modified xsi:type="dcterms:W3CDTF">2022-01-12T05:07:00Z</dcterms:modified>
</cp:coreProperties>
</file>