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F" w:rsidRPr="0048204F" w:rsidRDefault="0048204F" w:rsidP="0048204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70C0"/>
          <w:sz w:val="28"/>
          <w:szCs w:val="28"/>
        </w:rPr>
      </w:pPr>
      <w:r w:rsidRPr="0048204F">
        <w:rPr>
          <w:rStyle w:val="c5"/>
          <w:b/>
          <w:bCs/>
          <w:color w:val="0070C0"/>
          <w:sz w:val="28"/>
          <w:szCs w:val="28"/>
        </w:rPr>
        <w:t>Памятка</w:t>
      </w:r>
    </w:p>
    <w:p w:rsidR="0048204F" w:rsidRDefault="0048204F" w:rsidP="0048204F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70C0"/>
          <w:sz w:val="28"/>
          <w:szCs w:val="28"/>
        </w:rPr>
      </w:pPr>
      <w:r w:rsidRPr="0048204F">
        <w:rPr>
          <w:rStyle w:val="c5"/>
          <w:b/>
          <w:bCs/>
          <w:color w:val="0070C0"/>
          <w:sz w:val="28"/>
          <w:szCs w:val="28"/>
        </w:rPr>
        <w:t>для родителей детей младшего дошкольного возраста по теме: «Как рассказать детям о Великой Отечественной войне»</w:t>
      </w:r>
    </w:p>
    <w:p w:rsidR="0048204F" w:rsidRPr="0048204F" w:rsidRDefault="0048204F" w:rsidP="0048204F">
      <w:pPr>
        <w:pStyle w:val="c4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 Один из основных этапов развития личности ребенка - знание истории своей страны.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Рассказывать о войне, конечно же, нужно. Это огромная часть нашей истории, часть, закладывающая основы понимания национального характера. Другое дело — как рассказывать. Когда-то наши матери, бабушки и деды рассказали нам о той великой войне. Любовь к Родине воспитывается с детства — и мы, еще маленькие, шли с гвоздиками к Вечному огню, рисовали открытки для ветеранов, учили стихи и песни. А сегодня уже мы должны рассказать нашим детям о Победе — чтобы не прервалась память, чтобы </w:t>
      </w:r>
      <w:proofErr w:type="gramStart"/>
      <w:r w:rsidRPr="0048204F">
        <w:rPr>
          <w:rStyle w:val="c0"/>
          <w:color w:val="000000"/>
          <w:sz w:val="28"/>
          <w:szCs w:val="28"/>
          <w:shd w:val="clear" w:color="auto" w:fill="FFFFFF"/>
        </w:rPr>
        <w:t>на угасал</w:t>
      </w:r>
      <w:proofErr w:type="gramEnd"/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 вечный огонь благодарности к солдатам, отдавшим за нас свои жизни.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Говорить с ребенком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сразу рассказать ему о войне все. Но и рассказывать о ней не только как о большом историческом событии, а как о событии, в котором участвовали живые люди с живыми судьбами.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Конечно, не стоит малышу рассказывать о </w:t>
      </w:r>
      <w:proofErr w:type="gramStart"/>
      <w:r w:rsidRPr="0048204F">
        <w:rPr>
          <w:rStyle w:val="c0"/>
          <w:color w:val="000000"/>
          <w:sz w:val="28"/>
          <w:szCs w:val="28"/>
          <w:shd w:val="clear" w:color="auto" w:fill="FFFFFF"/>
        </w:rPr>
        <w:t>миллионах погибших</w:t>
      </w:r>
      <w:proofErr w:type="gramEnd"/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 и реках крови, а вот о том, как сложно бывало и как становились героями — вполне.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Хорошей стартовой точкой может стать праздник, посвященный победе в Великой Отечественной войне, чтобы запустить среди детей и родителей диалог о войне. За один раз поведать ребенку об Отечественной войне сложно. Поэтому лучше всего разделить беседу на несколько частей.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48204F">
        <w:rPr>
          <w:rStyle w:val="c0"/>
          <w:color w:val="0070C0"/>
          <w:sz w:val="28"/>
          <w:szCs w:val="28"/>
          <w:shd w:val="clear" w:color="auto" w:fill="FFFFFF"/>
        </w:rPr>
        <w:t> Как рассказать ребенку о войне?</w:t>
      </w:r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 Следует учитывать возрастные особенности. Самым маленьким можно прочитать небольшие стихи о войне, рассказать о медалях и наградах. К 3 годам ребенок уже понимает, кто такие враги и друзья. </w:t>
      </w:r>
      <w:r w:rsidRPr="0048204F">
        <w:rPr>
          <w:rStyle w:val="c0"/>
          <w:b/>
          <w:color w:val="000000"/>
          <w:sz w:val="28"/>
          <w:szCs w:val="28"/>
          <w:shd w:val="clear" w:color="auto" w:fill="FFFFFF"/>
        </w:rPr>
        <w:t>В этом возрасте не стоит вдаваться в подробности. Достаточно поведать о том, что наша страна победила в этой войне. 9 мая граждане празднуют свой триумф.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Старших детей заинтересуют техника, оружие, подвиги героев. Для наглядности родителям стоит сводить 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Как не напугать ребенка ужасами битв? Рассказывая об Отечественной войне, следует объяснить, что фашистская Германия напала на Советский Союз. Коварный замысел врага заключался в том, чтобы максимально быстро уничтожить спящий, ни о чем не подозревающий народ. В беседе с ребенком нужно обязательно указать, что вся страна объединилась против захватчиков. Происходили бои не только в специально отведенных местах – </w:t>
      </w:r>
      <w:r w:rsidRPr="0048204F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 ратных полях. Военные действия возникали везде, где появлялись враги. В каждом городе или деревне жители отстаивали свою свободу. Солдаты, которые уходили на фронт, воевали целыми отрядами, дивизиями. Это были самые обычные граждане, которые хотели помочь своей стране.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чувство патриотизма, гордости за свою страну и народ. В День Победы ветераны надевают ордена, звучат военные песни, устраивается праздничный салют.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Прослушивая  </w:t>
      </w:r>
      <w:r w:rsidRPr="0048204F">
        <w:rPr>
          <w:rStyle w:val="c0"/>
          <w:b/>
          <w:color w:val="000000"/>
          <w:sz w:val="28"/>
          <w:szCs w:val="28"/>
          <w:shd w:val="clear" w:color="auto" w:fill="FFFFFF"/>
        </w:rPr>
        <w:t>песни военных лет</w:t>
      </w:r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 («Журавли», «Катюша»), можно рассказать детям, что в перерывах между боями солдаты отдыхали, сочиняли стихи, общались, вспоминали родных, писали письма. Песни военных лет помогли выстоять в неравной борьбе. </w:t>
      </w:r>
      <w:proofErr w:type="gramStart"/>
      <w:r w:rsidRPr="0048204F">
        <w:rPr>
          <w:rStyle w:val="c0"/>
          <w:color w:val="000000"/>
          <w:sz w:val="28"/>
          <w:szCs w:val="28"/>
          <w:shd w:val="clear" w:color="auto" w:fill="FFFFFF"/>
        </w:rPr>
        <w:t>Это «Священная война», «В землянке», «Темная ночь», «Алеша», «Смуглянка», «Синий платочек», «Эх, дороги», «Дорога на Берлин».</w:t>
      </w:r>
      <w:proofErr w:type="gramEnd"/>
      <w:r w:rsidRPr="0048204F">
        <w:rPr>
          <w:rStyle w:val="c0"/>
          <w:color w:val="000000"/>
          <w:sz w:val="28"/>
          <w:szCs w:val="28"/>
          <w:shd w:val="clear" w:color="auto" w:fill="FFFFFF"/>
        </w:rPr>
        <w:t xml:space="preserve"> Рассказы, песни, стихи следует подбирать с учетом возраста детей. После прослушивания можно устроить беседу по содержанию. Усилить впечатление от рассказа помогут фотографии военных лет, известные репродукции.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Нужно донести до сознания ребенка, что война – это плохо. Это разрушенные города, отсутствие еды и спокойной жизни. Следует также познакомить ребенка с военной техникой (пушками, танками). В старшем дошкольном возрасте уже можно заострить внимание на том, что взрослые и дети не жалели своих жизней. Они под пулями рисковали собой, пытаясь принести стране победу.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 Главное в таком разговоре – искренность. Следует также объяснить малышу, что войны случались всегда. Даже на примере сказочных героев можно рассказать о сути боевых действий. Можно сходить с ребенком к Вечному огню или в музей, возложить цветы в память о погибших героях, посмотреть Парад Победы по телевизору, выразить в творчестве неприятие войны.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Родителю следует быть готовым к нелицеприятным вопросам. Если нет желания отвечать сразу, предупредите ребенка, что он все узнает, но позднее.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Если в вашей семье кто-то воевал, то обязательно расскажите об этом ребенку. Покажите военные фотографии, награды, памятные вещи, возможно, у вас сохранились письма с фронта.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Пусть ребенок сам расспросит бабушек и дедушек о войне, если есть такая возможность. Такие беседы – самый лучший способ рассказать детям о Великой отечественной войне, они надолго останутся в памяти малыша. И положительно скажется на формировании правильной и четкой гражданской позиции дошкольника.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204F">
        <w:rPr>
          <w:rStyle w:val="c0"/>
          <w:color w:val="000000"/>
          <w:sz w:val="28"/>
          <w:szCs w:val="28"/>
          <w:shd w:val="clear" w:color="auto" w:fill="FFFFFF"/>
        </w:rPr>
        <w:t>Источники: </w:t>
      </w:r>
    </w:p>
    <w:p w:rsidR="0048204F" w:rsidRPr="0048204F" w:rsidRDefault="0048204F" w:rsidP="004820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</w:p>
    <w:p w:rsidR="003A2489" w:rsidRPr="0048204F" w:rsidRDefault="003A2489">
      <w:pPr>
        <w:rPr>
          <w:rFonts w:ascii="Times New Roman" w:hAnsi="Times New Roman" w:cs="Times New Roman"/>
          <w:sz w:val="28"/>
          <w:szCs w:val="28"/>
        </w:rPr>
      </w:pPr>
    </w:p>
    <w:sectPr w:rsidR="003A2489" w:rsidRPr="0048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04F"/>
    <w:rsid w:val="003A2489"/>
    <w:rsid w:val="004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8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204F"/>
  </w:style>
  <w:style w:type="paragraph" w:customStyle="1" w:styleId="c1">
    <w:name w:val="c1"/>
    <w:basedOn w:val="a"/>
    <w:rsid w:val="0048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204F"/>
  </w:style>
  <w:style w:type="character" w:customStyle="1" w:styleId="c6">
    <w:name w:val="c6"/>
    <w:basedOn w:val="a0"/>
    <w:rsid w:val="0048204F"/>
  </w:style>
  <w:style w:type="character" w:styleId="a3">
    <w:name w:val="Hyperlink"/>
    <w:basedOn w:val="a0"/>
    <w:uiPriority w:val="99"/>
    <w:semiHidden/>
    <w:unhideWhenUsed/>
    <w:rsid w:val="0048204F"/>
    <w:rPr>
      <w:color w:val="0000FF"/>
      <w:u w:val="single"/>
    </w:rPr>
  </w:style>
  <w:style w:type="character" w:customStyle="1" w:styleId="c8">
    <w:name w:val="c8"/>
    <w:basedOn w:val="a0"/>
    <w:rsid w:val="00482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</dc:creator>
  <cp:keywords/>
  <dc:description/>
  <cp:lastModifiedBy>Валентина Владимиров</cp:lastModifiedBy>
  <cp:revision>3</cp:revision>
  <cp:lastPrinted>2020-03-05T01:14:00Z</cp:lastPrinted>
  <dcterms:created xsi:type="dcterms:W3CDTF">2020-03-05T01:10:00Z</dcterms:created>
  <dcterms:modified xsi:type="dcterms:W3CDTF">2020-03-05T01:17:00Z</dcterms:modified>
</cp:coreProperties>
</file>