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BF" w:rsidRDefault="00AE222A" w:rsidP="00AE222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23BBF" w:rsidRDefault="00723BBF" w:rsidP="00723B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222A" w:rsidRDefault="00D30C62" w:rsidP="00AE222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658225"/>
            <wp:effectExtent l="19050" t="0" r="9525" b="0"/>
            <wp:docPr id="2" name="Рисунок 1" descr="C:\Users\User\Desktop\скан титульника с входящи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титульника с входящим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62" w:rsidRDefault="00AE222A" w:rsidP="00AE222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</w:p>
    <w:p w:rsidR="006070B7" w:rsidRPr="007F0492" w:rsidRDefault="00AE222A" w:rsidP="00AE22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070B7" w:rsidRPr="007F0492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1.  Общая характеристика МБДОУ</w:t>
      </w:r>
      <w:r w:rsidR="006070B7" w:rsidRPr="007F0492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6070B7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 учреждение детский</w:t>
      </w:r>
      <w:r>
        <w:rPr>
          <w:rFonts w:ascii="Times New Roman" w:hAnsi="Times New Roman" w:cs="Times New Roman"/>
          <w:sz w:val="24"/>
          <w:szCs w:val="24"/>
        </w:rPr>
        <w:t xml:space="preserve"> сад </w:t>
      </w:r>
      <w:r w:rsidR="00667FC0">
        <w:rPr>
          <w:rFonts w:ascii="Times New Roman" w:hAnsi="Times New Roman" w:cs="Times New Roman"/>
          <w:sz w:val="24"/>
          <w:szCs w:val="24"/>
        </w:rPr>
        <w:t>№</w:t>
      </w:r>
      <w:r w:rsidRPr="00166C5A">
        <w:rPr>
          <w:rFonts w:ascii="Times New Roman" w:hAnsi="Times New Roman" w:cs="Times New Roman"/>
          <w:sz w:val="24"/>
          <w:szCs w:val="24"/>
        </w:rPr>
        <w:t xml:space="preserve"> 41 </w:t>
      </w:r>
      <w:r>
        <w:rPr>
          <w:rFonts w:ascii="Times New Roman" w:hAnsi="Times New Roman" w:cs="Times New Roman"/>
          <w:sz w:val="24"/>
          <w:szCs w:val="24"/>
        </w:rPr>
        <w:t>пос. Санболи Амурского муниципального района Хаба</w:t>
      </w:r>
      <w:r w:rsidR="008A7392">
        <w:rPr>
          <w:rFonts w:ascii="Times New Roman" w:hAnsi="Times New Roman" w:cs="Times New Roman"/>
          <w:sz w:val="24"/>
          <w:szCs w:val="24"/>
        </w:rPr>
        <w:t>ровского кра</w:t>
      </w:r>
      <w:r w:rsidR="00A4473B">
        <w:rPr>
          <w:rFonts w:ascii="Times New Roman" w:hAnsi="Times New Roman" w:cs="Times New Roman"/>
          <w:sz w:val="24"/>
          <w:szCs w:val="24"/>
        </w:rPr>
        <w:t>я</w:t>
      </w:r>
      <w:r w:rsidRPr="007F0492">
        <w:rPr>
          <w:rFonts w:ascii="Times New Roman" w:hAnsi="Times New Roman" w:cs="Times New Roman"/>
          <w:sz w:val="24"/>
          <w:szCs w:val="24"/>
        </w:rPr>
        <w:t xml:space="preserve"> находится в типовом</w:t>
      </w:r>
      <w:r>
        <w:rPr>
          <w:rFonts w:ascii="Times New Roman" w:hAnsi="Times New Roman" w:cs="Times New Roman"/>
          <w:sz w:val="24"/>
          <w:szCs w:val="24"/>
        </w:rPr>
        <w:t xml:space="preserve"> деревянном </w:t>
      </w:r>
      <w:r w:rsidRPr="007F0492">
        <w:rPr>
          <w:rFonts w:ascii="Times New Roman" w:hAnsi="Times New Roman" w:cs="Times New Roman"/>
          <w:sz w:val="24"/>
          <w:szCs w:val="24"/>
        </w:rPr>
        <w:t>зда</w:t>
      </w:r>
      <w:r>
        <w:rPr>
          <w:rFonts w:ascii="Times New Roman" w:hAnsi="Times New Roman" w:cs="Times New Roman"/>
          <w:sz w:val="24"/>
          <w:szCs w:val="24"/>
        </w:rPr>
        <w:t>нии, функционирует с 196</w:t>
      </w:r>
      <w:r w:rsidRPr="007F0492">
        <w:rPr>
          <w:rFonts w:ascii="Times New Roman" w:hAnsi="Times New Roman" w:cs="Times New Roman"/>
          <w:sz w:val="24"/>
          <w:szCs w:val="24"/>
        </w:rPr>
        <w:t xml:space="preserve">7 года. </w:t>
      </w:r>
    </w:p>
    <w:p w:rsidR="008A7392" w:rsidRDefault="008A7392" w:rsidP="008A7392">
      <w:pPr>
        <w:rPr>
          <w:rFonts w:ascii="Times New Roman" w:hAnsi="Times New Roman" w:cs="Times New Roman"/>
          <w:b/>
        </w:rPr>
      </w:pPr>
      <w:r w:rsidRPr="008A7392">
        <w:rPr>
          <w:rFonts w:ascii="Times New Roman" w:hAnsi="Times New Roman" w:cs="Times New Roman"/>
          <w:b/>
        </w:rPr>
        <w:t xml:space="preserve">Юридический адрес: 682625, Хабаровский край, Амурский район, пос. </w:t>
      </w:r>
      <w:proofErr w:type="spellStart"/>
      <w:r w:rsidRPr="008A7392">
        <w:rPr>
          <w:rFonts w:ascii="Times New Roman" w:hAnsi="Times New Roman" w:cs="Times New Roman"/>
          <w:b/>
        </w:rPr>
        <w:t>Санболи</w:t>
      </w:r>
      <w:proofErr w:type="gramStart"/>
      <w:r w:rsidRPr="008A7392">
        <w:rPr>
          <w:rFonts w:ascii="Times New Roman" w:hAnsi="Times New Roman" w:cs="Times New Roman"/>
          <w:b/>
        </w:rPr>
        <w:t>,у</w:t>
      </w:r>
      <w:proofErr w:type="gramEnd"/>
      <w:r w:rsidR="0000730A">
        <w:rPr>
          <w:rFonts w:ascii="Times New Roman" w:hAnsi="Times New Roman" w:cs="Times New Roman"/>
          <w:b/>
        </w:rPr>
        <w:t>л</w:t>
      </w:r>
      <w:proofErr w:type="spellEnd"/>
      <w:r w:rsidR="0000730A">
        <w:rPr>
          <w:rFonts w:ascii="Times New Roman" w:hAnsi="Times New Roman" w:cs="Times New Roman"/>
          <w:b/>
        </w:rPr>
        <w:t>. Садовая,1</w:t>
      </w:r>
      <w:r w:rsidR="00377EED">
        <w:rPr>
          <w:rFonts w:ascii="Times New Roman" w:hAnsi="Times New Roman" w:cs="Times New Roman"/>
          <w:b/>
        </w:rPr>
        <w:t xml:space="preserve"> </w:t>
      </w:r>
      <w:r w:rsidR="0000730A">
        <w:rPr>
          <w:rFonts w:ascii="Times New Roman" w:hAnsi="Times New Roman" w:cs="Times New Roman"/>
          <w:b/>
        </w:rPr>
        <w:t>телефон: 89141907731</w:t>
      </w:r>
      <w:r w:rsidRPr="008A7392">
        <w:rPr>
          <w:rFonts w:ascii="Times New Roman" w:hAnsi="Times New Roman" w:cs="Times New Roman"/>
          <w:b/>
        </w:rPr>
        <w:t>, т/факс: нет</w:t>
      </w:r>
    </w:p>
    <w:p w:rsidR="008A7392" w:rsidRPr="008A7392" w:rsidRDefault="00A7009A" w:rsidP="008A739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 о Заведующего</w:t>
      </w:r>
      <w:r w:rsidR="008A7392" w:rsidRPr="008A7392">
        <w:rPr>
          <w:rFonts w:ascii="Times New Roman" w:hAnsi="Times New Roman" w:cs="Times New Roman"/>
          <w:b/>
        </w:rPr>
        <w:t xml:space="preserve"> </w:t>
      </w:r>
      <w:proofErr w:type="spellStart"/>
      <w:r w:rsidR="0000730A">
        <w:rPr>
          <w:rFonts w:ascii="Times New Roman" w:hAnsi="Times New Roman" w:cs="Times New Roman"/>
        </w:rPr>
        <w:t>Дударева</w:t>
      </w:r>
      <w:proofErr w:type="spellEnd"/>
      <w:r w:rsidR="0000730A">
        <w:rPr>
          <w:rFonts w:ascii="Times New Roman" w:hAnsi="Times New Roman" w:cs="Times New Roman"/>
        </w:rPr>
        <w:t xml:space="preserve"> Ольга Николаевна</w:t>
      </w:r>
    </w:p>
    <w:p w:rsidR="008A7392" w:rsidRPr="008A7392" w:rsidRDefault="008A7392" w:rsidP="008A7392">
      <w:pPr>
        <w:outlineLvl w:val="1"/>
        <w:rPr>
          <w:rFonts w:ascii="Times New Roman" w:hAnsi="Times New Roman" w:cs="Times New Roman"/>
        </w:rPr>
      </w:pPr>
      <w:r w:rsidRPr="008A7392">
        <w:rPr>
          <w:rFonts w:ascii="Times New Roman" w:hAnsi="Times New Roman" w:cs="Times New Roman"/>
          <w:b/>
        </w:rPr>
        <w:t>Учредитель</w:t>
      </w:r>
      <w:r w:rsidRPr="008A7392">
        <w:rPr>
          <w:rFonts w:ascii="Times New Roman" w:hAnsi="Times New Roman" w:cs="Times New Roman"/>
        </w:rPr>
        <w:t xml:space="preserve"> –  Управление образования</w:t>
      </w:r>
      <w:r w:rsidR="00BA752F">
        <w:rPr>
          <w:rFonts w:ascii="Times New Roman" w:hAnsi="Times New Roman" w:cs="Times New Roman"/>
        </w:rPr>
        <w:t xml:space="preserve">, молодежной политики и спорта </w:t>
      </w:r>
      <w:r w:rsidRPr="008A7392">
        <w:rPr>
          <w:rFonts w:ascii="Times New Roman" w:hAnsi="Times New Roman" w:cs="Times New Roman"/>
        </w:rPr>
        <w:t xml:space="preserve"> администрации Амурского муниципального района в лице начальника управления образова</w:t>
      </w:r>
      <w:r w:rsidR="00DC414A">
        <w:rPr>
          <w:rFonts w:ascii="Times New Roman" w:hAnsi="Times New Roman" w:cs="Times New Roman"/>
        </w:rPr>
        <w:t xml:space="preserve">ния  </w:t>
      </w:r>
      <w:proofErr w:type="spellStart"/>
      <w:r w:rsidR="00DC414A">
        <w:rPr>
          <w:rFonts w:ascii="Times New Roman" w:hAnsi="Times New Roman" w:cs="Times New Roman"/>
        </w:rPr>
        <w:t>Сиденковой</w:t>
      </w:r>
      <w:proofErr w:type="spellEnd"/>
      <w:r w:rsidR="00DC414A">
        <w:rPr>
          <w:rFonts w:ascii="Times New Roman" w:hAnsi="Times New Roman" w:cs="Times New Roman"/>
        </w:rPr>
        <w:t xml:space="preserve"> Натальи Егоровны</w:t>
      </w:r>
    </w:p>
    <w:p w:rsidR="008A7392" w:rsidRPr="00C05B19" w:rsidRDefault="008A7392" w:rsidP="008A7392">
      <w:pPr>
        <w:pStyle w:val="a5"/>
        <w:jc w:val="both"/>
        <w:rPr>
          <w:sz w:val="22"/>
          <w:szCs w:val="22"/>
        </w:rPr>
      </w:pPr>
      <w:r w:rsidRPr="00FE1B23">
        <w:rPr>
          <w:b/>
          <w:sz w:val="22"/>
          <w:szCs w:val="22"/>
        </w:rPr>
        <w:t>Режим работы:</w:t>
      </w:r>
      <w:r>
        <w:rPr>
          <w:sz w:val="22"/>
          <w:szCs w:val="22"/>
        </w:rPr>
        <w:t xml:space="preserve"> пятидневная рабочая неделя с 7.30 часов  до 17.30 часов</w:t>
      </w:r>
      <w:r w:rsidRPr="00FE1B23">
        <w:rPr>
          <w:sz w:val="22"/>
          <w:szCs w:val="22"/>
        </w:rPr>
        <w:t xml:space="preserve">; </w:t>
      </w:r>
      <w:r>
        <w:rPr>
          <w:sz w:val="22"/>
          <w:szCs w:val="22"/>
        </w:rPr>
        <w:t xml:space="preserve">  выходные: суббота, воскресенье, праздничные дни</w:t>
      </w:r>
      <w:r w:rsidRPr="00FE1B23">
        <w:rPr>
          <w:sz w:val="22"/>
          <w:szCs w:val="22"/>
        </w:rPr>
        <w:t>.</w:t>
      </w:r>
      <w:r w:rsidRPr="00FE1B23">
        <w:rPr>
          <w:sz w:val="22"/>
          <w:szCs w:val="22"/>
        </w:rPr>
        <w:tab/>
      </w:r>
    </w:p>
    <w:p w:rsidR="009B4239" w:rsidRDefault="008A7392" w:rsidP="009B4239">
      <w:pPr>
        <w:pStyle w:val="a5"/>
        <w:tabs>
          <w:tab w:val="left" w:pos="11160"/>
        </w:tabs>
        <w:spacing w:before="0" w:after="0"/>
        <w:jc w:val="both"/>
        <w:rPr>
          <w:sz w:val="22"/>
          <w:szCs w:val="22"/>
        </w:rPr>
      </w:pPr>
      <w:r w:rsidRPr="00FE1B23">
        <w:rPr>
          <w:sz w:val="22"/>
          <w:szCs w:val="22"/>
        </w:rPr>
        <w:t xml:space="preserve">Учреждение располагается в отдельном типовом </w:t>
      </w:r>
      <w:r>
        <w:rPr>
          <w:sz w:val="22"/>
          <w:szCs w:val="22"/>
        </w:rPr>
        <w:t xml:space="preserve">деревянном </w:t>
      </w:r>
      <w:r w:rsidRPr="00FE1B23">
        <w:rPr>
          <w:sz w:val="22"/>
          <w:szCs w:val="22"/>
        </w:rPr>
        <w:t>здании, общей площадью 488,5 кв.м., проектной   мощностью 4 групп</w:t>
      </w:r>
      <w:r>
        <w:rPr>
          <w:sz w:val="22"/>
          <w:szCs w:val="22"/>
        </w:rPr>
        <w:t>ы</w:t>
      </w:r>
      <w:r w:rsidR="006F5DBC">
        <w:rPr>
          <w:sz w:val="22"/>
          <w:szCs w:val="22"/>
        </w:rPr>
        <w:t xml:space="preserve"> на 80 мест, имеет </w:t>
      </w:r>
      <w:proofErr w:type="spellStart"/>
      <w:r w:rsidR="006F5DBC">
        <w:rPr>
          <w:sz w:val="22"/>
          <w:szCs w:val="22"/>
        </w:rPr>
        <w:t>отдельностоящее</w:t>
      </w:r>
      <w:proofErr w:type="spellEnd"/>
      <w:r w:rsidR="006F5DBC">
        <w:rPr>
          <w:sz w:val="22"/>
          <w:szCs w:val="22"/>
        </w:rPr>
        <w:t xml:space="preserve"> здание пищеблока общей площадью 62 кв.м.</w:t>
      </w:r>
      <w:r w:rsidRPr="00FE1B23">
        <w:rPr>
          <w:sz w:val="22"/>
          <w:szCs w:val="22"/>
        </w:rPr>
        <w:t xml:space="preserve"> ДОУ имеет удобное  расположение: расположен в центре поселка,  ближайшие соседи ДОУ  -  библиотека, </w:t>
      </w:r>
      <w:r>
        <w:rPr>
          <w:sz w:val="22"/>
          <w:szCs w:val="22"/>
        </w:rPr>
        <w:t>дом культуры, администрация, жилой сектор</w:t>
      </w:r>
      <w:r w:rsidRPr="00FE1B23">
        <w:rPr>
          <w:sz w:val="22"/>
          <w:szCs w:val="22"/>
        </w:rPr>
        <w:t>.</w:t>
      </w:r>
    </w:p>
    <w:p w:rsidR="00A122F4" w:rsidRPr="009B4239" w:rsidRDefault="006070B7" w:rsidP="009B4239">
      <w:pPr>
        <w:pStyle w:val="a5"/>
        <w:tabs>
          <w:tab w:val="left" w:pos="11160"/>
        </w:tabs>
        <w:spacing w:before="0" w:after="0"/>
        <w:jc w:val="both"/>
        <w:rPr>
          <w:sz w:val="22"/>
          <w:szCs w:val="22"/>
        </w:rPr>
      </w:pPr>
      <w:r w:rsidRPr="007F0492">
        <w:t>Учреждение рас</w:t>
      </w:r>
      <w:r w:rsidR="002F7F6E">
        <w:t>положено в</w:t>
      </w:r>
      <w:r>
        <w:t xml:space="preserve"> центре поселения</w:t>
      </w:r>
      <w:r w:rsidRPr="007F0492">
        <w:t>, территория озеленена насаждениями по всему периметру, имеются различные виды деревьев и кустар</w:t>
      </w:r>
      <w:r>
        <w:t>ников, газоны, клумбы, цветники, мини-огород.</w:t>
      </w:r>
      <w:r w:rsidRPr="007F0492">
        <w:t xml:space="preserve"> На территории Учреждения оборудованы площадки для прогулок детей с песочницами, столами, скамейками, малыми архитектурными формами, разнообразными по</w:t>
      </w:r>
      <w:r>
        <w:t>стройками,</w:t>
      </w:r>
      <w:r w:rsidRPr="007F0492">
        <w:t xml:space="preserve"> широкий набор нетрадиционного оборудования и выносного материала для организации игровой и оздоровительной деятельности </w:t>
      </w:r>
      <w:r>
        <w:t xml:space="preserve">детей </w:t>
      </w:r>
      <w:r w:rsidRPr="007F0492">
        <w:t xml:space="preserve">на прогулке.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В своей деятельности дошкольное учреждение руководствуется действующим законодательством Российской Федерации, законом Российской Федерации «Об образовании», Порядком организации и осуществления образовательной деятельности по основным общеобразовательным программам дошкольного образования, утвержденным приказом Министерства образования и науки РФ от 30.08.2013 г. № 1014,  ФГОС ДО, а также законами и иными нормативными актами Хабаровского края, правовыми актами государственных органов управления образованием Российской Федерации и  Хабаровского  края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нормативными актами органов местного самоуправления, приказами и распоряжениями Учредителя, Уставом МБДОУ,</w:t>
      </w:r>
      <w:r w:rsidRPr="007F0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зарегистрированным Межрайонной инспекцией федеральной налоговой сл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ужбы </w:t>
      </w:r>
      <w:r w:rsidR="00825448">
        <w:rPr>
          <w:rFonts w:ascii="Times New Roman" w:hAnsi="Times New Roman" w:cs="Times New Roman"/>
          <w:color w:val="000000"/>
          <w:spacing w:val="1"/>
          <w:sz w:val="24"/>
          <w:szCs w:val="24"/>
        </w:rPr>
        <w:t>№ 8 по Хабаровскому краю 19 ноября 2020</w:t>
      </w:r>
      <w:r w:rsidRPr="007F0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года за государственным 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егистрационным номером 2</w:t>
      </w:r>
      <w:r w:rsidR="00825448">
        <w:rPr>
          <w:rFonts w:ascii="Times New Roman" w:hAnsi="Times New Roman" w:cs="Times New Roman"/>
          <w:color w:val="000000"/>
          <w:spacing w:val="1"/>
          <w:sz w:val="24"/>
          <w:szCs w:val="24"/>
        </w:rPr>
        <w:t>202700418523</w:t>
      </w:r>
      <w:r w:rsidRPr="007F0492">
        <w:rPr>
          <w:rFonts w:ascii="Times New Roman" w:hAnsi="Times New Roman" w:cs="Times New Roman"/>
          <w:sz w:val="24"/>
          <w:szCs w:val="24"/>
        </w:rPr>
        <w:t>, лицензией на право ведения об</w:t>
      </w:r>
      <w:r>
        <w:rPr>
          <w:rFonts w:ascii="Times New Roman" w:hAnsi="Times New Roman" w:cs="Times New Roman"/>
          <w:sz w:val="24"/>
          <w:szCs w:val="24"/>
        </w:rPr>
        <w:t>разовательной деятельности от 29.02.2016г. регистрационный № 2236, серия 27Л01 № 0001335</w:t>
      </w:r>
      <w:r w:rsidRPr="007F0492">
        <w:rPr>
          <w:rFonts w:ascii="Times New Roman" w:hAnsi="Times New Roman" w:cs="Times New Roman"/>
          <w:sz w:val="24"/>
          <w:szCs w:val="24"/>
        </w:rPr>
        <w:t xml:space="preserve">, выданной Министерством образования и науки Хабаровского края </w:t>
      </w:r>
      <w:proofErr w:type="gramEnd"/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Дошкольное учреждение имеет статус: дошкольное бюджетное образовательное учреждение д</w:t>
      </w:r>
      <w:r>
        <w:rPr>
          <w:rFonts w:ascii="Times New Roman" w:hAnsi="Times New Roman" w:cs="Times New Roman"/>
          <w:sz w:val="24"/>
          <w:szCs w:val="24"/>
        </w:rPr>
        <w:t>етский сад. У</w:t>
      </w:r>
      <w:r w:rsidRPr="007F0492">
        <w:rPr>
          <w:rFonts w:ascii="Times New Roman" w:hAnsi="Times New Roman" w:cs="Times New Roman"/>
          <w:sz w:val="24"/>
          <w:szCs w:val="24"/>
        </w:rPr>
        <w:t xml:space="preserve">чреждение </w:t>
      </w:r>
      <w:r>
        <w:rPr>
          <w:rFonts w:ascii="Times New Roman" w:hAnsi="Times New Roman" w:cs="Times New Roman"/>
          <w:sz w:val="24"/>
          <w:szCs w:val="24"/>
        </w:rPr>
        <w:t xml:space="preserve">функционирует </w:t>
      </w:r>
      <w:r w:rsidRPr="007F0492">
        <w:rPr>
          <w:rFonts w:ascii="Times New Roman" w:hAnsi="Times New Roman" w:cs="Times New Roman"/>
          <w:sz w:val="24"/>
          <w:szCs w:val="24"/>
        </w:rPr>
        <w:t>в режиме</w:t>
      </w:r>
      <w:r>
        <w:rPr>
          <w:rFonts w:ascii="Times New Roman" w:hAnsi="Times New Roman" w:cs="Times New Roman"/>
          <w:sz w:val="24"/>
          <w:szCs w:val="24"/>
        </w:rPr>
        <w:t xml:space="preserve"> пятидневной рабочей недели с 10</w:t>
      </w:r>
      <w:r w:rsidRPr="007F0492">
        <w:rPr>
          <w:rFonts w:ascii="Times New Roman" w:hAnsi="Times New Roman" w:cs="Times New Roman"/>
          <w:sz w:val="24"/>
          <w:szCs w:val="24"/>
        </w:rPr>
        <w:t>-часов</w:t>
      </w:r>
      <w:r>
        <w:rPr>
          <w:rFonts w:ascii="Times New Roman" w:hAnsi="Times New Roman" w:cs="Times New Roman"/>
          <w:sz w:val="24"/>
          <w:szCs w:val="24"/>
        </w:rPr>
        <w:t>ым пребыванием детей</w:t>
      </w:r>
      <w:r w:rsidRPr="007F0492">
        <w:rPr>
          <w:rFonts w:ascii="Times New Roman" w:hAnsi="Times New Roman" w:cs="Times New Roman"/>
          <w:sz w:val="24"/>
          <w:szCs w:val="24"/>
        </w:rPr>
        <w:t>. Дошкольное учреждение работает ежедневно с 7</w:t>
      </w:r>
      <w:r>
        <w:rPr>
          <w:rFonts w:ascii="Times New Roman" w:hAnsi="Times New Roman" w:cs="Times New Roman"/>
          <w:sz w:val="24"/>
          <w:szCs w:val="24"/>
        </w:rPr>
        <w:t>-30 часов</w:t>
      </w:r>
      <w:r w:rsidRPr="007F0492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тра до 17-30</w:t>
      </w:r>
      <w:r w:rsidR="00A4473B">
        <w:rPr>
          <w:rFonts w:ascii="Times New Roman" w:hAnsi="Times New Roman" w:cs="Times New Roman"/>
          <w:sz w:val="24"/>
          <w:szCs w:val="24"/>
        </w:rPr>
        <w:t xml:space="preserve"> часов вечера кроме субботы, </w:t>
      </w:r>
      <w:r w:rsidRPr="007F0492">
        <w:rPr>
          <w:rFonts w:ascii="Times New Roman" w:hAnsi="Times New Roman" w:cs="Times New Roman"/>
          <w:sz w:val="24"/>
          <w:szCs w:val="24"/>
        </w:rPr>
        <w:t>воскресенья и праздничных дней, предусмотренных законодате</w:t>
      </w:r>
      <w:r w:rsidR="0055022C">
        <w:rPr>
          <w:rFonts w:ascii="Times New Roman" w:hAnsi="Times New Roman" w:cs="Times New Roman"/>
          <w:sz w:val="24"/>
          <w:szCs w:val="24"/>
        </w:rPr>
        <w:t>льством РФ. Мощность плановая 32</w:t>
      </w:r>
      <w:r w:rsidR="00A4473B">
        <w:rPr>
          <w:rFonts w:ascii="Times New Roman" w:hAnsi="Times New Roman" w:cs="Times New Roman"/>
          <w:sz w:val="24"/>
          <w:szCs w:val="24"/>
        </w:rPr>
        <w:t xml:space="preserve"> детей, фа</w:t>
      </w:r>
      <w:r w:rsidR="00A7009A">
        <w:rPr>
          <w:rFonts w:ascii="Times New Roman" w:hAnsi="Times New Roman" w:cs="Times New Roman"/>
          <w:sz w:val="24"/>
          <w:szCs w:val="24"/>
        </w:rPr>
        <w:t>ктически 37</w:t>
      </w:r>
      <w:r w:rsidR="00A4473B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7F0492">
        <w:rPr>
          <w:rFonts w:ascii="Times New Roman" w:hAnsi="Times New Roman" w:cs="Times New Roman"/>
          <w:sz w:val="24"/>
          <w:szCs w:val="24"/>
        </w:rPr>
        <w:t>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В образовател</w:t>
      </w:r>
      <w:r>
        <w:rPr>
          <w:rFonts w:ascii="Times New Roman" w:hAnsi="Times New Roman" w:cs="Times New Roman"/>
          <w:sz w:val="24"/>
          <w:szCs w:val="24"/>
        </w:rPr>
        <w:t xml:space="preserve">ьном учреждении функционирует 2 разновозрастные </w:t>
      </w:r>
      <w:r w:rsidRPr="007F0492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F049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разновозрастная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группа </w:t>
      </w:r>
      <w:r w:rsidR="0082544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№ 1 от 1 года</w:t>
      </w:r>
      <w:r w:rsidR="00FA695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до 3 лет</w:t>
      </w:r>
      <w:r w:rsidR="0055022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общей численностью 8</w:t>
      </w:r>
      <w:r w:rsidR="0000730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423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детей</w:t>
      </w:r>
      <w:r w:rsidR="00FA695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разновозрастная группа </w:t>
      </w:r>
      <w:r w:rsidR="00FA695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№ 2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от 3 до 7 лет</w:t>
      </w:r>
      <w:r w:rsidR="0055022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общей численностью 29</w:t>
      </w:r>
      <w:r w:rsidR="0000730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25448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ребенка</w:t>
      </w:r>
      <w:r w:rsidR="0000730A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6070B7" w:rsidRPr="007F0492" w:rsidRDefault="006070B7" w:rsidP="00967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F0492">
        <w:rPr>
          <w:rFonts w:ascii="Times New Roman" w:hAnsi="Times New Roman" w:cs="Times New Roman"/>
          <w:sz w:val="24"/>
          <w:szCs w:val="24"/>
        </w:rPr>
        <w:t>Дошкольное образо</w:t>
      </w:r>
      <w:r>
        <w:rPr>
          <w:rFonts w:ascii="Times New Roman" w:hAnsi="Times New Roman" w:cs="Times New Roman"/>
          <w:sz w:val="24"/>
          <w:szCs w:val="24"/>
        </w:rPr>
        <w:t>вательное учреждение активно</w:t>
      </w:r>
      <w:r w:rsidRPr="007F0492">
        <w:rPr>
          <w:rFonts w:ascii="Times New Roman" w:hAnsi="Times New Roman" w:cs="Times New Roman"/>
          <w:sz w:val="24"/>
          <w:szCs w:val="24"/>
        </w:rPr>
        <w:t xml:space="preserve"> сотрудничает с  расположенными  ря</w:t>
      </w:r>
      <w:r>
        <w:rPr>
          <w:rFonts w:ascii="Times New Roman" w:hAnsi="Times New Roman" w:cs="Times New Roman"/>
          <w:sz w:val="24"/>
          <w:szCs w:val="24"/>
        </w:rPr>
        <w:t>дом учреждени</w:t>
      </w:r>
      <w:r w:rsidR="00E44003">
        <w:rPr>
          <w:rFonts w:ascii="Times New Roman" w:hAnsi="Times New Roman" w:cs="Times New Roman"/>
          <w:sz w:val="24"/>
          <w:szCs w:val="24"/>
        </w:rPr>
        <w:t>ями  это сельский дом культуры,</w:t>
      </w:r>
      <w:r>
        <w:rPr>
          <w:rFonts w:ascii="Times New Roman" w:hAnsi="Times New Roman" w:cs="Times New Roman"/>
          <w:sz w:val="24"/>
          <w:szCs w:val="24"/>
        </w:rPr>
        <w:t xml:space="preserve"> библиотека, а также с МБОУ СОШ п. Санболи</w:t>
      </w:r>
      <w:r w:rsidRPr="007F0492">
        <w:rPr>
          <w:rFonts w:ascii="Times New Roman" w:hAnsi="Times New Roman" w:cs="Times New Roman"/>
          <w:sz w:val="24"/>
          <w:szCs w:val="24"/>
        </w:rPr>
        <w:t>.</w:t>
      </w:r>
    </w:p>
    <w:p w:rsidR="0096799D" w:rsidRPr="00015B6F" w:rsidRDefault="006070B7" w:rsidP="0096799D">
      <w:pPr>
        <w:ind w:firstLine="708"/>
        <w:jc w:val="both"/>
        <w:rPr>
          <w:rFonts w:ascii="Times New Roman" w:hAnsi="Times New Roman" w:cs="Times New Roman"/>
          <w:i/>
        </w:rPr>
      </w:pPr>
      <w:r w:rsidRPr="007F0492">
        <w:lastRenderedPageBreak/>
        <w:tab/>
      </w:r>
      <w:r w:rsidRPr="0096799D">
        <w:rPr>
          <w:rFonts w:ascii="Times New Roman" w:hAnsi="Times New Roman" w:cs="Times New Roman"/>
        </w:rPr>
        <w:t xml:space="preserve">Воспитательно-образовательный процесс в Учреждении осуществлялся </w:t>
      </w:r>
      <w:proofErr w:type="gramStart"/>
      <w:r w:rsidRPr="0096799D">
        <w:rPr>
          <w:rFonts w:ascii="Times New Roman" w:hAnsi="Times New Roman" w:cs="Times New Roman"/>
        </w:rPr>
        <w:t>согласно</w:t>
      </w:r>
      <w:proofErr w:type="gramEnd"/>
      <w:r w:rsidRPr="0096799D">
        <w:rPr>
          <w:rFonts w:ascii="Times New Roman" w:hAnsi="Times New Roman" w:cs="Times New Roman"/>
        </w:rPr>
        <w:t xml:space="preserve"> образовательной программы ДОУ, раз</w:t>
      </w:r>
      <w:r w:rsidR="0000730A">
        <w:rPr>
          <w:rFonts w:ascii="Times New Roman" w:hAnsi="Times New Roman" w:cs="Times New Roman"/>
        </w:rPr>
        <w:t>работанной в соответствии с Федеральной образовательной программой дошкольного образования</w:t>
      </w:r>
      <w:r w:rsidRPr="0096799D">
        <w:rPr>
          <w:rFonts w:ascii="Times New Roman" w:hAnsi="Times New Roman" w:cs="Times New Roman"/>
        </w:rPr>
        <w:t>.</w:t>
      </w:r>
    </w:p>
    <w:p w:rsidR="00D6356E" w:rsidRDefault="006070B7" w:rsidP="00A537DD">
      <w:pPr>
        <w:pStyle w:val="Default"/>
        <w:ind w:firstLine="708"/>
        <w:jc w:val="both"/>
      </w:pPr>
      <w:r w:rsidRPr="007F0492">
        <w:t xml:space="preserve"> Образовательной программой ДОУ был определен перечень программ, технологий и методических пособий  по   реализации задач основных направлений развития дошкольников: физического, познавательного, речевого, художественно-эстетического и социально-коммуникативного. </w:t>
      </w:r>
      <w:r w:rsidRPr="0032015A">
        <w:t xml:space="preserve">Это парциальная программа «Основы безопасности детей дошкольного возраста» </w:t>
      </w:r>
      <w:proofErr w:type="spellStart"/>
      <w:r w:rsidRPr="0032015A">
        <w:t>Р.Б.Стеркиной</w:t>
      </w:r>
      <w:proofErr w:type="spellEnd"/>
      <w:r w:rsidRPr="0032015A">
        <w:t>, Н.Н.Авдеевой, О.Л.Князевой. Программа направлена на формирование навыков безопасного поведения старших дошкольников. Парциальная программа «Юный эколог» Н.С.Николаевой.</w:t>
      </w:r>
      <w:r w:rsidR="009B0FCA">
        <w:t xml:space="preserve"> </w:t>
      </w:r>
      <w:r w:rsidRPr="0032015A">
        <w:t>Программа направлена на формирование экологической культуры дошкольников путем приобщения детей к  практической экологии.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Прием детей осуществляется в соответствии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Wingdings" w:hAnsi="Wingdings" w:cs="Wingdings"/>
          <w:sz w:val="26"/>
          <w:szCs w:val="26"/>
        </w:rPr>
        <w:t></w:t>
      </w:r>
      <w:r>
        <w:rPr>
          <w:rFonts w:ascii="Wingdings" w:hAnsi="Wingdings" w:cs="Wingdings"/>
          <w:sz w:val="26"/>
          <w:szCs w:val="26"/>
        </w:rPr>
        <w:t></w:t>
      </w:r>
      <w:r>
        <w:rPr>
          <w:rFonts w:ascii="Times New Roman" w:hAnsi="Times New Roman" w:cs="Times New Roman"/>
          <w:sz w:val="26"/>
          <w:szCs w:val="26"/>
        </w:rPr>
        <w:t>«Административный регламент о порядке зачисления, при</w:t>
      </w:r>
      <w:r w:rsidR="00E44003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ма и отчисления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детей в образовательных учреждениях «Об утверждении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административного</w:t>
      </w:r>
      <w:proofErr w:type="gramEnd"/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регламента предоставления муниципальной услуги «Зачисление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образовательное учреждение, на основании Постановления Главы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Амурского муниципального района </w:t>
      </w:r>
      <w:r w:rsidRPr="00F159B4">
        <w:rPr>
          <w:rFonts w:ascii="Times New Roman" w:hAnsi="Times New Roman" w:cs="Times New Roman"/>
          <w:sz w:val="26"/>
          <w:szCs w:val="26"/>
        </w:rPr>
        <w:t>от 26.08.2011</w:t>
      </w:r>
      <w:r>
        <w:rPr>
          <w:rFonts w:ascii="Times New Roman" w:hAnsi="Times New Roman" w:cs="Times New Roman"/>
          <w:sz w:val="26"/>
          <w:szCs w:val="26"/>
        </w:rPr>
        <w:t xml:space="preserve"> № 181»;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Wingdings" w:hAnsi="Wingdings" w:cs="Wingdings"/>
          <w:sz w:val="26"/>
          <w:szCs w:val="26"/>
        </w:rPr>
        <w:t></w:t>
      </w:r>
      <w:r>
        <w:rPr>
          <w:rFonts w:ascii="Wingdings" w:hAnsi="Wingdings" w:cs="Wingdings"/>
          <w:sz w:val="26"/>
          <w:szCs w:val="26"/>
        </w:rPr>
        <w:t></w:t>
      </w:r>
      <w:r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РФ от 08.04.2014 г. № 293 «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proofErr w:type="gramEnd"/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утверждении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порядка приема на обучение по образовательным программам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дошкольного образовани</w:t>
      </w:r>
      <w:r w:rsidR="00E44003">
        <w:rPr>
          <w:rFonts w:ascii="Times New Roman" w:hAnsi="Times New Roman" w:cs="Times New Roman"/>
          <w:sz w:val="26"/>
          <w:szCs w:val="26"/>
        </w:rPr>
        <w:t xml:space="preserve">я», </w:t>
      </w:r>
      <w:proofErr w:type="gramStart"/>
      <w:r w:rsidR="00E44003">
        <w:rPr>
          <w:rFonts w:ascii="Times New Roman" w:hAnsi="Times New Roman" w:cs="Times New Roman"/>
          <w:sz w:val="26"/>
          <w:szCs w:val="26"/>
        </w:rPr>
        <w:t>зарегистрированный</w:t>
      </w:r>
      <w:proofErr w:type="gramEnd"/>
      <w:r w:rsidR="00E44003">
        <w:rPr>
          <w:rFonts w:ascii="Times New Roman" w:hAnsi="Times New Roman" w:cs="Times New Roman"/>
          <w:sz w:val="26"/>
          <w:szCs w:val="26"/>
        </w:rPr>
        <w:t xml:space="preserve"> в Минюст</w:t>
      </w:r>
      <w:r>
        <w:rPr>
          <w:rFonts w:ascii="Times New Roman" w:hAnsi="Times New Roman" w:cs="Times New Roman"/>
          <w:sz w:val="26"/>
          <w:szCs w:val="26"/>
        </w:rPr>
        <w:t>е России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12.05.2014г. № 32220;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Wingdings" w:hAnsi="Wingdings" w:cs="Wingdings"/>
          <w:sz w:val="26"/>
          <w:szCs w:val="26"/>
        </w:rPr>
        <w:t></w:t>
      </w:r>
      <w:r>
        <w:rPr>
          <w:rFonts w:ascii="Wingdings" w:hAnsi="Wingdings" w:cs="Wingdings"/>
          <w:sz w:val="26"/>
          <w:szCs w:val="26"/>
        </w:rPr>
        <w:t></w:t>
      </w:r>
      <w:r>
        <w:rPr>
          <w:rFonts w:ascii="Times New Roman" w:hAnsi="Times New Roman" w:cs="Times New Roman"/>
          <w:sz w:val="26"/>
          <w:szCs w:val="26"/>
        </w:rPr>
        <w:t xml:space="preserve">Административным регламентом предоставления муниципальной услуги </w:t>
      </w:r>
      <w:proofErr w:type="gramStart"/>
      <w:r>
        <w:rPr>
          <w:rFonts w:ascii="Times New Roman" w:hAnsi="Times New Roman" w:cs="Times New Roman"/>
          <w:sz w:val="26"/>
          <w:szCs w:val="26"/>
        </w:rPr>
        <w:t>по</w:t>
      </w:r>
      <w:proofErr w:type="gramEnd"/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предоставлению информации об организации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общедоступного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бесплатного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ДО;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Wingdings" w:hAnsi="Wingdings" w:cs="Wingdings"/>
          <w:sz w:val="26"/>
          <w:szCs w:val="26"/>
        </w:rPr>
        <w:t></w:t>
      </w:r>
      <w:r w:rsidR="00DC414A">
        <w:rPr>
          <w:rFonts w:ascii="Wingdings" w:hAnsi="Wingdings" w:cs="Wingdings"/>
          <w:sz w:val="26"/>
          <w:szCs w:val="26"/>
        </w:rPr>
        <w:t></w:t>
      </w:r>
      <w:r>
        <w:rPr>
          <w:rFonts w:ascii="Times New Roman" w:hAnsi="Times New Roman" w:cs="Times New Roman"/>
          <w:sz w:val="26"/>
          <w:szCs w:val="26"/>
        </w:rPr>
        <w:t>Уставом ДОУ;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54E16">
        <w:rPr>
          <w:rFonts w:ascii="Wingdings" w:hAnsi="Wingdings" w:cs="Wingdings"/>
          <w:sz w:val="26"/>
          <w:szCs w:val="26"/>
        </w:rPr>
        <w:t></w:t>
      </w:r>
      <w:r w:rsidRPr="00754E16">
        <w:rPr>
          <w:rFonts w:ascii="Wingdings" w:hAnsi="Wingdings" w:cs="Wingdings"/>
          <w:sz w:val="26"/>
          <w:szCs w:val="26"/>
        </w:rPr>
        <w:t></w:t>
      </w:r>
      <w:r w:rsidRPr="00754E16">
        <w:rPr>
          <w:rFonts w:ascii="Times New Roman" w:hAnsi="Times New Roman" w:cs="Times New Roman"/>
          <w:sz w:val="26"/>
          <w:szCs w:val="26"/>
        </w:rPr>
        <w:t>На основании заявлений родителей (законных представителей)</w:t>
      </w:r>
    </w:p>
    <w:p w:rsidR="00015B6F" w:rsidRDefault="00015B6F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воспитанников.</w:t>
      </w: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0492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2. Информация о наличии правоустанавливающих документов в Учреждении:</w:t>
      </w: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- Лицензия на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выдана Министерством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науки Хабаровского края от 29.02.2016 г регистрационный номер № 2236, серия 27Л01, № 0001335</w:t>
      </w:r>
      <w:r w:rsidRPr="007F0492">
        <w:rPr>
          <w:rFonts w:ascii="Times New Roman" w:hAnsi="Times New Roman" w:cs="Times New Roman"/>
          <w:sz w:val="24"/>
          <w:szCs w:val="24"/>
        </w:rPr>
        <w:t>, срок действия лицензии -  бессрочно;</w:t>
      </w: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- Свидетельство о внесении записи в Единый государственный реестр юридических лиц от 25.11.2002г. рег</w:t>
      </w:r>
      <w:r>
        <w:rPr>
          <w:rFonts w:ascii="Times New Roman" w:hAnsi="Times New Roman" w:cs="Times New Roman"/>
          <w:sz w:val="24"/>
          <w:szCs w:val="24"/>
        </w:rPr>
        <w:t>истрационный номер 1022700651324</w:t>
      </w:r>
      <w:r w:rsidRPr="007F0492">
        <w:rPr>
          <w:rFonts w:ascii="Times New Roman" w:hAnsi="Times New Roman" w:cs="Times New Roman"/>
          <w:sz w:val="24"/>
          <w:szCs w:val="24"/>
        </w:rPr>
        <w:t>;</w:t>
      </w: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оперативного управлени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 муниципальным имуществом от 11.03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.2012 з</w:t>
      </w:r>
      <w:r>
        <w:rPr>
          <w:rFonts w:ascii="Times New Roman" w:hAnsi="Times New Roman" w:cs="Times New Roman"/>
          <w:sz w:val="24"/>
          <w:szCs w:val="24"/>
          <w:lang w:eastAsia="ru-RU"/>
        </w:rPr>
        <w:t>а регистрационным номером 637488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27-АВ;</w:t>
      </w: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безвозмездного пользова</w:t>
      </w:r>
      <w:r>
        <w:rPr>
          <w:rFonts w:ascii="Times New Roman" w:hAnsi="Times New Roman" w:cs="Times New Roman"/>
          <w:sz w:val="24"/>
          <w:szCs w:val="24"/>
          <w:lang w:eastAsia="ru-RU"/>
        </w:rPr>
        <w:t>ния на земельный участок   от 16.03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.2012 г. з</w:t>
      </w:r>
      <w:r>
        <w:rPr>
          <w:rFonts w:ascii="Times New Roman" w:hAnsi="Times New Roman" w:cs="Times New Roman"/>
          <w:sz w:val="24"/>
          <w:szCs w:val="24"/>
          <w:lang w:eastAsia="ru-RU"/>
        </w:rPr>
        <w:t>а регистрационным номером 630223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27-АВ;</w:t>
      </w: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- У</w:t>
      </w:r>
      <w:r w:rsidR="00E44003">
        <w:rPr>
          <w:rFonts w:ascii="Times New Roman" w:hAnsi="Times New Roman" w:cs="Times New Roman"/>
          <w:sz w:val="24"/>
          <w:szCs w:val="24"/>
        </w:rPr>
        <w:t>став учреждения, утвержденный 19.11.2020</w:t>
      </w:r>
      <w:r w:rsidRPr="007F0492">
        <w:rPr>
          <w:rFonts w:ascii="Times New Roman" w:hAnsi="Times New Roman" w:cs="Times New Roman"/>
          <w:sz w:val="24"/>
          <w:szCs w:val="24"/>
        </w:rPr>
        <w:t>г. под р</w:t>
      </w:r>
      <w:r>
        <w:rPr>
          <w:rFonts w:ascii="Times New Roman" w:hAnsi="Times New Roman" w:cs="Times New Roman"/>
          <w:sz w:val="24"/>
          <w:szCs w:val="24"/>
        </w:rPr>
        <w:t>еги</w:t>
      </w:r>
      <w:r w:rsidR="00E44003">
        <w:rPr>
          <w:rFonts w:ascii="Times New Roman" w:hAnsi="Times New Roman" w:cs="Times New Roman"/>
          <w:sz w:val="24"/>
          <w:szCs w:val="24"/>
        </w:rPr>
        <w:t>с</w:t>
      </w:r>
      <w:r w:rsidR="00D6356E">
        <w:rPr>
          <w:rFonts w:ascii="Times New Roman" w:hAnsi="Times New Roman" w:cs="Times New Roman"/>
          <w:sz w:val="24"/>
          <w:szCs w:val="24"/>
        </w:rPr>
        <w:t>трационным номером 2202700418523</w:t>
      </w:r>
    </w:p>
    <w:p w:rsidR="006070B7" w:rsidRPr="007F0492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 - Локальные акты, определенные Уставом, приказы заведующего учреждения, Правила внутреннего трудового распорядка, штатное расписание, Положение о заработной плате работников  учреждения, Договор об образовании по образовательным программам дошкольного образования между Учреждением и родител</w:t>
      </w:r>
      <w:r>
        <w:rPr>
          <w:rFonts w:ascii="Times New Roman" w:hAnsi="Times New Roman" w:cs="Times New Roman"/>
          <w:sz w:val="24"/>
          <w:szCs w:val="24"/>
        </w:rPr>
        <w:t>ями (законными представителями)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оложение об организации работы по охране труда и обеспечению безопасности образовательного процесса, Положение о длительном отпуске педагогов, Положение об общем собрании, Положение о Педагогическом совете, Положение о Родительском </w:t>
      </w:r>
      <w:proofErr w:type="gramStart"/>
      <w:r w:rsidRPr="007F0492">
        <w:rPr>
          <w:rFonts w:ascii="Times New Roman" w:hAnsi="Times New Roman" w:cs="Times New Roman"/>
          <w:sz w:val="24"/>
          <w:szCs w:val="24"/>
          <w:lang w:eastAsia="ru-RU"/>
        </w:rPr>
        <w:t>собрании</w:t>
      </w:r>
      <w:proofErr w:type="gramEnd"/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учреждения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, Коллективный договор, иные локальные акты, принятые в установленном порядке и в рамках, имеющихся у </w:t>
      </w:r>
      <w:r w:rsidRPr="007F0492">
        <w:rPr>
          <w:rFonts w:ascii="Times New Roman" w:hAnsi="Times New Roman" w:cs="Times New Roman"/>
          <w:sz w:val="24"/>
          <w:szCs w:val="24"/>
        </w:rPr>
        <w:t>учреждения</w:t>
      </w:r>
      <w:r w:rsidR="00134995">
        <w:rPr>
          <w:rFonts w:ascii="Times New Roman" w:hAnsi="Times New Roman" w:cs="Times New Roman"/>
          <w:sz w:val="24"/>
          <w:szCs w:val="24"/>
          <w:lang w:eastAsia="ru-RU"/>
        </w:rPr>
        <w:t xml:space="preserve"> полномочий.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7F0492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3. Информация о документации в Учреждении.</w:t>
      </w:r>
    </w:p>
    <w:p w:rsidR="00F159B4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В Учреждении в наличии основные федеральные, региональные и муниципальные нормативно-правовые акты, регламентирующие работу дошкольного Учреждения; договоры дошкольного образовательного</w:t>
      </w:r>
      <w:r w:rsidR="00134995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. Также имеется документация, регламентирующая осуществление воспитательно-образовательного процесса:  образовательная программа дошкол</w:t>
      </w:r>
      <w:r>
        <w:rPr>
          <w:rFonts w:ascii="Times New Roman" w:hAnsi="Times New Roman" w:cs="Times New Roman"/>
          <w:sz w:val="24"/>
          <w:szCs w:val="24"/>
          <w:lang w:eastAsia="ru-RU"/>
        </w:rPr>
        <w:t>ьного образования, учебный план, календарный учебный график, годовой план работы,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рабочая программа совместной деятельности педагога с детьми, календарные, перспективные, комплексно-тематические планы воспитательно-образовательной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работы педагогов, планы работы кружков,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расписание непосредственной образовательной деятельности, режим дня. За прошедшие годы имеются отчёты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итогам деятельности Учреждения,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акты готовности Учреждения к новому учебному</w:t>
      </w:r>
      <w:r w:rsidR="0000730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4003">
        <w:rPr>
          <w:rFonts w:ascii="Times New Roman" w:hAnsi="Times New Roman" w:cs="Times New Roman"/>
          <w:sz w:val="24"/>
          <w:szCs w:val="24"/>
          <w:lang w:eastAsia="ru-RU"/>
        </w:rPr>
        <w:t>году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 </w:t>
      </w:r>
      <w:r w:rsidR="00F159B4">
        <w:rPr>
          <w:rFonts w:ascii="Times New Roman" w:hAnsi="Times New Roman" w:cs="Times New Roman"/>
          <w:sz w:val="24"/>
          <w:szCs w:val="24"/>
          <w:lang w:eastAsia="ru-RU"/>
        </w:rPr>
        <w:t>планирует и организу</w:t>
      </w:r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>ет жизнедеятельность детей, проводит повседневную работу по обучению, воспитанию и развитию воспитанников в соответствии с реализуемы</w:t>
      </w:r>
      <w:r w:rsidR="00F159B4">
        <w:rPr>
          <w:rFonts w:ascii="Times New Roman" w:hAnsi="Times New Roman" w:cs="Times New Roman"/>
          <w:sz w:val="24"/>
          <w:szCs w:val="24"/>
          <w:lang w:eastAsia="ru-RU"/>
        </w:rPr>
        <w:t>ми образовательными программами,</w:t>
      </w:r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изучения особенностей детей, проводит индивидуальную раб</w:t>
      </w:r>
      <w:r w:rsidR="00F159B4">
        <w:rPr>
          <w:rFonts w:ascii="Times New Roman" w:hAnsi="Times New Roman" w:cs="Times New Roman"/>
          <w:sz w:val="24"/>
          <w:szCs w:val="24"/>
          <w:lang w:eastAsia="ru-RU"/>
        </w:rPr>
        <w:t>оту с ними,</w:t>
      </w:r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организует выпол</w:t>
      </w:r>
      <w:r w:rsidR="00F159B4">
        <w:rPr>
          <w:rFonts w:ascii="Times New Roman" w:hAnsi="Times New Roman" w:cs="Times New Roman"/>
          <w:sz w:val="24"/>
          <w:szCs w:val="24"/>
          <w:lang w:eastAsia="ru-RU"/>
        </w:rPr>
        <w:t>нение воспитанниками режима дня,</w:t>
      </w:r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привлекает специалистов д</w:t>
      </w:r>
      <w:r w:rsidR="00F159B4">
        <w:rPr>
          <w:rFonts w:ascii="Times New Roman" w:hAnsi="Times New Roman" w:cs="Times New Roman"/>
          <w:sz w:val="24"/>
          <w:szCs w:val="24"/>
          <w:lang w:eastAsia="ru-RU"/>
        </w:rPr>
        <w:t xml:space="preserve">ля консультирования родителей, </w:t>
      </w:r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>вовлекает родителей в деятельность, направленную на создание оптимальных условий, с</w:t>
      </w:r>
      <w:r w:rsidR="00F159B4">
        <w:rPr>
          <w:rFonts w:ascii="Times New Roman" w:hAnsi="Times New Roman" w:cs="Times New Roman"/>
          <w:sz w:val="24"/>
          <w:szCs w:val="24"/>
          <w:lang w:eastAsia="ru-RU"/>
        </w:rPr>
        <w:t>пособствующих развитию их детей,</w:t>
      </w:r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своевременно информирует родителей о новых требованиях</w:t>
      </w:r>
      <w:proofErr w:type="gramEnd"/>
      <w:r w:rsidR="00F159B4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в системе дошкольного воспитания и обучения, о развитии детей, планах проводимых занятий и других мероприятий в Учреждении.</w:t>
      </w:r>
    </w:p>
    <w:p w:rsidR="00F159B4" w:rsidRPr="007F0492" w:rsidRDefault="00F159B4" w:rsidP="00F15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>Педагог-психолог проводит коррекционную работу по коррекции психических процессов воспитанников.</w:t>
      </w:r>
    </w:p>
    <w:p w:rsidR="00F159B4" w:rsidRDefault="00F159B4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Музыкальный руководитель способствует развитию музыкальных способностей и эмоциональной сферы, творче</w:t>
      </w:r>
      <w:r>
        <w:rPr>
          <w:rFonts w:ascii="Times New Roman" w:hAnsi="Times New Roman" w:cs="Times New Roman"/>
          <w:sz w:val="24"/>
          <w:szCs w:val="24"/>
          <w:lang w:eastAsia="ru-RU"/>
        </w:rPr>
        <w:t>ской деятельности воспитанников,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формирует их эстетический вкус, используя разные виды и формы орган</w:t>
      </w:r>
      <w:r>
        <w:rPr>
          <w:rFonts w:ascii="Times New Roman" w:hAnsi="Times New Roman" w:cs="Times New Roman"/>
          <w:sz w:val="24"/>
          <w:szCs w:val="24"/>
          <w:lang w:eastAsia="ru-RU"/>
        </w:rPr>
        <w:t>изации музыкальной деятельности,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при проведен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ии занятий и при подготовке к музыкальным и тематическим праздникам и конкурсам и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учитывает индивидуальные и творческие способности детей.</w:t>
      </w:r>
    </w:p>
    <w:p w:rsidR="00F159B4" w:rsidRDefault="00F159B4" w:rsidP="00E44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59B4" w:rsidRDefault="00F159B4" w:rsidP="00E44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59B4" w:rsidRDefault="00F159B4" w:rsidP="00E44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4003" w:rsidRDefault="00E44003" w:rsidP="00E44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Предоставляются  дополнительные образовательные услуги:</w:t>
      </w:r>
    </w:p>
    <w:p w:rsidR="00E44003" w:rsidRDefault="00E44003" w:rsidP="00E44003">
      <w:pPr>
        <w:spacing w:after="120" w:line="24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кружок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ф</w:t>
      </w:r>
      <w:r w:rsidR="00754E16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изкультурно-оздоровительной направленности </w:t>
      </w:r>
      <w:r w:rsidRPr="00AB1558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 «</w:t>
      </w:r>
      <w:proofErr w:type="spellStart"/>
      <w:r w:rsidRPr="00AB1558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Здоровейка</w:t>
      </w:r>
      <w:proofErr w:type="spellEnd"/>
      <w:r w:rsidRPr="00AB1558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 (физкультурно-оздоровительной направленности)</w:t>
      </w:r>
    </w:p>
    <w:p w:rsidR="00E44003" w:rsidRPr="00AB1558" w:rsidRDefault="00E44003" w:rsidP="00E44003">
      <w:pPr>
        <w:spacing w:after="120" w:line="240" w:lineRule="exac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- кружок </w:t>
      </w:r>
      <w:r w:rsidRPr="00AB1558">
        <w:rPr>
          <w:rFonts w:ascii="Times New Roman" w:hAnsi="Times New Roman" w:cs="Times New Roman"/>
          <w:sz w:val="24"/>
          <w:szCs w:val="24"/>
        </w:rPr>
        <w:t>нетрадиционная техника рисования "Волшебная кисточка" ( художественн</w:t>
      </w:r>
      <w:proofErr w:type="gramStart"/>
      <w:r w:rsidRPr="00AB155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B1558">
        <w:rPr>
          <w:rFonts w:ascii="Times New Roman" w:hAnsi="Times New Roman" w:cs="Times New Roman"/>
          <w:sz w:val="24"/>
          <w:szCs w:val="24"/>
        </w:rPr>
        <w:t xml:space="preserve"> эстетическое развитие)</w:t>
      </w:r>
    </w:p>
    <w:p w:rsidR="00E44003" w:rsidRPr="00AD0FC9" w:rsidRDefault="00E44003" w:rsidP="00E44003">
      <w:pPr>
        <w:spacing w:after="120" w:line="240" w:lineRule="exact"/>
        <w:jc w:val="both"/>
        <w:rPr>
          <w:lang w:eastAsia="ar-S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- кружок </w:t>
      </w:r>
      <w:r w:rsidRPr="00AB1558">
        <w:rPr>
          <w:rFonts w:ascii="Times New Roman" w:hAnsi="Times New Roman" w:cs="Times New Roman"/>
          <w:sz w:val="24"/>
          <w:szCs w:val="24"/>
          <w:lang w:eastAsia="ar-SA"/>
        </w:rPr>
        <w:t>финансовой грамотности «Школа гнома Эконома»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(математическое развитие)</w:t>
      </w:r>
    </w:p>
    <w:p w:rsidR="006070B7" w:rsidRPr="00E44003" w:rsidRDefault="00E44003" w:rsidP="00E44003">
      <w:pPr>
        <w:spacing w:after="120" w:line="240" w:lineRule="exact"/>
        <w:jc w:val="both"/>
        <w:rPr>
          <w:lang w:eastAsia="ar-S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- кружок </w:t>
      </w:r>
      <w:r w:rsidRPr="00AB1558">
        <w:rPr>
          <w:rFonts w:ascii="Times New Roman" w:hAnsi="Times New Roman" w:cs="Times New Roman"/>
          <w:sz w:val="24"/>
          <w:szCs w:val="24"/>
          <w:lang w:eastAsia="ar-SA"/>
        </w:rPr>
        <w:t xml:space="preserve">«Зеленая планета» С.Н.Николаевой </w:t>
      </w:r>
      <w:proofErr w:type="spellStart"/>
      <w:r w:rsidRPr="00AB1558">
        <w:rPr>
          <w:rFonts w:ascii="Times New Roman" w:hAnsi="Times New Roman" w:cs="Times New Roman"/>
          <w:sz w:val="24"/>
          <w:szCs w:val="24"/>
          <w:lang w:eastAsia="ar-SA"/>
        </w:rPr>
        <w:t>сформированность</w:t>
      </w:r>
      <w:proofErr w:type="spellEnd"/>
      <w:r w:rsidRPr="00AB1558">
        <w:rPr>
          <w:rFonts w:ascii="Times New Roman" w:hAnsi="Times New Roman" w:cs="Times New Roman"/>
          <w:sz w:val="24"/>
          <w:szCs w:val="24"/>
          <w:lang w:eastAsia="ar-SA"/>
        </w:rPr>
        <w:t xml:space="preserve"> познавательно-исследовательской деятельности, использование тактильно-развивающих панелей </w:t>
      </w:r>
      <w:proofErr w:type="spellStart"/>
      <w:r w:rsidRPr="00AB1558">
        <w:rPr>
          <w:rFonts w:ascii="Times New Roman" w:hAnsi="Times New Roman" w:cs="Times New Roman"/>
          <w:sz w:val="24"/>
          <w:szCs w:val="24"/>
          <w:lang w:eastAsia="ar-SA"/>
        </w:rPr>
        <w:t>Бизи-Борд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(познавательно-экологической направленности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)</w:t>
      </w:r>
      <w:proofErr w:type="gramEnd"/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Ведется номенклатура дел Учреждения, журнал учета проверок должностными лицами органов государственного контроля, книга учёта трудовых книжек работников; книга регистрации приказов по личному составу. В личных делах работников имеются трудовые договоры с работниками и дополнительные соглашения к трудовым договорам.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В Учреждении действуют Правила внутреннего трудового распорядка. Штатное распис</w:t>
      </w:r>
      <w:r w:rsidR="00E44003">
        <w:rPr>
          <w:rFonts w:ascii="Times New Roman" w:hAnsi="Times New Roman" w:cs="Times New Roman"/>
          <w:sz w:val="24"/>
          <w:szCs w:val="24"/>
          <w:lang w:eastAsia="ru-RU"/>
        </w:rPr>
        <w:t>ание Учреждения составляет 20,66единиц. В Учреждении работает 16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человек, в т.</w:t>
      </w:r>
      <w:r>
        <w:rPr>
          <w:rFonts w:ascii="Times New Roman" w:hAnsi="Times New Roman" w:cs="Times New Roman"/>
          <w:sz w:val="24"/>
          <w:szCs w:val="24"/>
          <w:lang w:eastAsia="ru-RU"/>
        </w:rPr>
        <w:t>ч. административный персонал - 2 человека, педагогов – 3</w:t>
      </w:r>
      <w:r w:rsidR="00134995">
        <w:rPr>
          <w:rFonts w:ascii="Times New Roman" w:hAnsi="Times New Roman" w:cs="Times New Roman"/>
          <w:sz w:val="24"/>
          <w:szCs w:val="24"/>
          <w:lang w:eastAsia="ru-RU"/>
        </w:rPr>
        <w:t>/1совместитель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, учебно</w:t>
      </w:r>
      <w:r>
        <w:rPr>
          <w:rFonts w:ascii="Times New Roman" w:hAnsi="Times New Roman" w:cs="Times New Roman"/>
          <w:sz w:val="24"/>
          <w:szCs w:val="24"/>
          <w:lang w:eastAsia="ru-RU"/>
        </w:rPr>
        <w:t>-вспомогательный   персонал – 5, обслуживающий</w:t>
      </w:r>
      <w:r w:rsidR="00364565">
        <w:rPr>
          <w:rFonts w:ascii="Times New Roman" w:hAnsi="Times New Roman" w:cs="Times New Roman"/>
          <w:sz w:val="24"/>
          <w:szCs w:val="24"/>
          <w:lang w:eastAsia="ru-RU"/>
        </w:rPr>
        <w:t xml:space="preserve"> – 6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Разработаны должностные инструкции работников по выполняемой должности, а также по охране труда и технике безопасности на каждом р</w:t>
      </w:r>
      <w:r>
        <w:rPr>
          <w:rFonts w:ascii="Times New Roman" w:hAnsi="Times New Roman" w:cs="Times New Roman"/>
          <w:sz w:val="24"/>
          <w:szCs w:val="24"/>
          <w:lang w:eastAsia="ru-RU"/>
        </w:rPr>
        <w:t>абочем месте</w:t>
      </w:r>
      <w:r w:rsidR="0036456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ведутся журналы проведения инструктажа (вводного, на рабочем месте по охране труда, пожарной безопасности, </w:t>
      </w:r>
      <w:proofErr w:type="spellStart"/>
      <w:r w:rsidRPr="007F0492">
        <w:rPr>
          <w:rFonts w:ascii="Times New Roman" w:hAnsi="Times New Roman" w:cs="Times New Roman"/>
          <w:sz w:val="24"/>
          <w:szCs w:val="24"/>
          <w:lang w:eastAsia="ru-RU"/>
        </w:rPr>
        <w:t>электробезопасности</w:t>
      </w:r>
      <w:proofErr w:type="spellEnd"/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персонала).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4. Система управления Учреждением</w:t>
      </w:r>
      <w:r w:rsidRPr="007F0492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F32524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  <w:t xml:space="preserve">В своей деятельности Учреждение руководствуется Конституцией РФ, Законом РФ «Об образовании в </w:t>
      </w:r>
      <w:r w:rsidR="00364565">
        <w:rPr>
          <w:rFonts w:ascii="Times New Roman" w:hAnsi="Times New Roman" w:cs="Times New Roman"/>
          <w:sz w:val="24"/>
          <w:szCs w:val="24"/>
          <w:lang w:eastAsia="ru-RU"/>
        </w:rPr>
        <w:t xml:space="preserve">Российской Федерации», </w:t>
      </w:r>
      <w:proofErr w:type="spellStart"/>
      <w:r w:rsidR="00364565">
        <w:rPr>
          <w:rFonts w:ascii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7F0492">
        <w:rPr>
          <w:rFonts w:ascii="Times New Roman" w:hAnsi="Times New Roman" w:cs="Times New Roman"/>
          <w:sz w:val="24"/>
          <w:szCs w:val="24"/>
          <w:lang w:eastAsia="ru-RU"/>
        </w:rPr>
        <w:t>, Уставом Учреждения и другими нормативными актами.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81D75">
        <w:rPr>
          <w:rFonts w:ascii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формой самоуправления в Учреждении является Общее собрание трудового коллектива, в основе работы которого лежит «Положение об общем собрании работников», принимаются локальные акты в соответствии с компетенцией Общего собрания, ведутся протоколы общих собраний.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Управление педагогической деятельностью осуществляет Педагогический совет Учреждения, в основе работы которого лежит «Положение о Педагогическом совете». Локальные нормативные акты, касающиеся прав и интересов участников образовательных отношений, принимаются на Педагогическом совете.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Одним из органов самоуправления Учреждением являетс</w:t>
      </w:r>
      <w:r w:rsidR="00364565">
        <w:rPr>
          <w:rFonts w:ascii="Times New Roman" w:hAnsi="Times New Roman" w:cs="Times New Roman"/>
          <w:sz w:val="24"/>
          <w:szCs w:val="24"/>
          <w:lang w:eastAsia="ru-RU"/>
        </w:rPr>
        <w:t>я Родительское собрание, которое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действует на основании «Положения о Родительском собрании».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Непосредственное руководство Учреждением осуществляет назначенный учредителем и прошедший соответствующую аттестацию заведующий Учреждением. Приказы заведующего   по основной деятельности и по личному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оставу издаются своевременно и в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полн</w:t>
      </w:r>
      <w:r>
        <w:rPr>
          <w:rFonts w:ascii="Times New Roman" w:hAnsi="Times New Roman" w:cs="Times New Roman"/>
          <w:sz w:val="24"/>
          <w:szCs w:val="24"/>
          <w:lang w:eastAsia="ru-RU"/>
        </w:rPr>
        <w:t>ом объёме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70B7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Управляемая система состоит из взаимосвязанных между собой коллективов: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педагогического,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обслуживающего. Организационная структура управления в Учреждении представляет собой совокупность всех его органов с присущими им функциями. Она представлена в виде трёх уровней. </w:t>
      </w:r>
    </w:p>
    <w:p w:rsidR="00F32524" w:rsidRDefault="00F32524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32524" w:rsidRPr="007F0492" w:rsidRDefault="00F32524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2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05586"/>
            <wp:effectExtent l="19050" t="0" r="3175" b="0"/>
            <wp:docPr id="1" name="Рисунок 1" descr="http://mbdouizv.ucoz.ru/kartinki/struktur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izv.ucoz.ru/kartinki/struktura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color w:val="062E4B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6456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Первый уровень управления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– Заведующий Учреждением, который осуществляет руководство и </w:t>
      </w:r>
      <w:proofErr w:type="gramStart"/>
      <w:r w:rsidRPr="007F0492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деятельностью всех структур. Указания, распоряжения и приказы заведующего обязательны для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исполнения  всеми участниками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воспитательно-образовательного проце</w:t>
      </w:r>
      <w:r w:rsidRPr="007F0492">
        <w:rPr>
          <w:rFonts w:ascii="Times New Roman" w:hAnsi="Times New Roman" w:cs="Times New Roman"/>
          <w:color w:val="062E4B"/>
          <w:sz w:val="24"/>
          <w:szCs w:val="24"/>
          <w:lang w:eastAsia="ru-RU"/>
        </w:rPr>
        <w:t xml:space="preserve">сса.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color w:val="062E4B"/>
          <w:sz w:val="24"/>
          <w:szCs w:val="24"/>
          <w:lang w:eastAsia="ru-RU"/>
        </w:rPr>
        <w:lastRenderedPageBreak/>
        <w:tab/>
      </w:r>
      <w:r w:rsidRPr="0036456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Второй </w:t>
      </w:r>
      <w:r w:rsidR="00DF2211" w:rsidRPr="00364565">
        <w:rPr>
          <w:rFonts w:ascii="Times New Roman" w:hAnsi="Times New Roman" w:cs="Times New Roman"/>
          <w:sz w:val="24"/>
          <w:szCs w:val="24"/>
          <w:u w:val="single"/>
          <w:lang w:eastAsia="ru-RU"/>
        </w:rPr>
        <w:t>уровень управления</w:t>
      </w:r>
      <w:r w:rsidR="00DF2211">
        <w:rPr>
          <w:rFonts w:ascii="Times New Roman" w:hAnsi="Times New Roman" w:cs="Times New Roman"/>
          <w:sz w:val="24"/>
          <w:szCs w:val="24"/>
          <w:lang w:eastAsia="ru-RU"/>
        </w:rPr>
        <w:t xml:space="preserve"> – завхоз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DF2211">
        <w:rPr>
          <w:rFonts w:ascii="Times New Roman" w:hAnsi="Times New Roman" w:cs="Times New Roman"/>
          <w:sz w:val="24"/>
          <w:szCs w:val="24"/>
          <w:lang w:eastAsia="ru-RU"/>
        </w:rPr>
        <w:t>который взаимодействуе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т с соответствующими объектами управления.</w:t>
      </w:r>
    </w:p>
    <w:p w:rsidR="006070B7" w:rsidRPr="007F0492" w:rsidRDefault="00364565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Заместителя</w:t>
      </w:r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заведующего </w:t>
      </w:r>
      <w:proofErr w:type="gramStart"/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>ВОР</w:t>
      </w:r>
      <w:proofErr w:type="gramEnd"/>
      <w:r w:rsidR="006070B7">
        <w:rPr>
          <w:rFonts w:ascii="Times New Roman" w:hAnsi="Times New Roman" w:cs="Times New Roman"/>
          <w:sz w:val="24"/>
          <w:szCs w:val="24"/>
          <w:lang w:eastAsia="ru-RU"/>
        </w:rPr>
        <w:t xml:space="preserve"> нет, </w:t>
      </w:r>
      <w:r w:rsidR="00FE3AE1">
        <w:rPr>
          <w:rFonts w:ascii="Times New Roman" w:hAnsi="Times New Roman" w:cs="Times New Roman"/>
          <w:sz w:val="24"/>
          <w:szCs w:val="24"/>
          <w:lang w:eastAsia="ru-RU"/>
        </w:rPr>
        <w:t xml:space="preserve">старшего воспитателя нет, </w:t>
      </w:r>
      <w:r w:rsidR="006070B7">
        <w:rPr>
          <w:rFonts w:ascii="Times New Roman" w:hAnsi="Times New Roman" w:cs="Times New Roman"/>
          <w:sz w:val="24"/>
          <w:szCs w:val="24"/>
          <w:lang w:eastAsia="ru-RU"/>
        </w:rPr>
        <w:t>поэтому заведующий</w:t>
      </w:r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 руководство образовательной работой Учреждения, определяет место каждого педагога в воспитательной работе с детьми, мобилизует и мотивирует воспитателей на решение задач, поставленных Программой развития Учреждения, образовательной программой дошкольного образования,</w:t>
      </w:r>
      <w:r w:rsidR="00F506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E5751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программой Воспитания, </w:t>
      </w:r>
      <w:r w:rsidR="00DF2211">
        <w:rPr>
          <w:rFonts w:ascii="Times New Roman" w:hAnsi="Times New Roman" w:cs="Times New Roman"/>
          <w:sz w:val="24"/>
          <w:szCs w:val="24"/>
          <w:lang w:eastAsia="ru-RU"/>
        </w:rPr>
        <w:t>годовым планом,</w:t>
      </w:r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привлекает к сотрудничеству родителей воспитанников и общественность.</w:t>
      </w:r>
    </w:p>
    <w:p w:rsidR="006070B7" w:rsidRPr="007F0492" w:rsidRDefault="00DF2211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Завхоз</w:t>
      </w:r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отвечает за сохранность здания  и имущества, организует материально-техническое снабжение педагогического процесса, обеспечивает чистоту и порядок в помещениях и на участке, противопожарную безопасность и организацию труда обслуживающего персонала.</w:t>
      </w:r>
    </w:p>
    <w:p w:rsidR="00F159B4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едицинская сестра</w:t>
      </w:r>
      <w:r w:rsidR="00DF2211">
        <w:rPr>
          <w:rFonts w:ascii="Times New Roman" w:hAnsi="Times New Roman" w:cs="Times New Roman"/>
          <w:sz w:val="24"/>
          <w:szCs w:val="24"/>
          <w:lang w:eastAsia="ru-RU"/>
        </w:rPr>
        <w:t xml:space="preserve"> в штате Учреждения не состоит, работает по договору </w:t>
      </w:r>
      <w:r w:rsidR="00FE3AE1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F2211">
        <w:rPr>
          <w:rFonts w:ascii="Times New Roman" w:hAnsi="Times New Roman" w:cs="Times New Roman"/>
          <w:sz w:val="24"/>
          <w:szCs w:val="24"/>
          <w:lang w:eastAsia="ru-RU"/>
        </w:rPr>
        <w:t xml:space="preserve"> МБУЗ участковой амбулатории пос. Литовко и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контролируют санитарно</w:t>
      </w:r>
      <w:r w:rsidR="00FE3AE1">
        <w:rPr>
          <w:rFonts w:ascii="Times New Roman" w:hAnsi="Times New Roman" w:cs="Times New Roman"/>
          <w:sz w:val="24"/>
          <w:szCs w:val="24"/>
          <w:lang w:eastAsia="ru-RU"/>
        </w:rPr>
        <w:t xml:space="preserve">е состояние помещений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Учреждения, соблюдение санитарно-противоэпидемиологического режима, качество доставляемых продуктов, организацию питания и качество приготовления пищи, обеспечивает медицинское обслуживание детей, проводит санитарно-просветительскую работу среди работников Учреждения и родителей, принимает участие в организации физкультурно-оздоровительной работы с детьми.</w:t>
      </w:r>
      <w:proofErr w:type="gramEnd"/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59B4" w:rsidRDefault="006070B7" w:rsidP="00F1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F159B4" w:rsidRPr="00F159B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5.Оценки реализации программы Воспитания</w:t>
      </w:r>
    </w:p>
    <w:p w:rsidR="00F159B4" w:rsidRPr="00F159B4" w:rsidRDefault="00AB2E88" w:rsidP="00F15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Воспитательная работа</w:t>
      </w:r>
      <w:r w:rsidR="00F159B4" w:rsidRPr="00F159B4">
        <w:rPr>
          <w:rFonts w:ascii="Times New Roman" w:hAnsi="Times New Roman" w:cs="Times New Roman"/>
          <w:sz w:val="24"/>
          <w:szCs w:val="24"/>
        </w:rPr>
        <w:t xml:space="preserve"> в МБДОУ № 41 реализуется рабочая программа </w:t>
      </w:r>
      <w:proofErr w:type="spellStart"/>
      <w:r w:rsidR="00F159B4" w:rsidRPr="00F159B4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  <w:r w:rsidR="00F159B4" w:rsidRPr="00F159B4">
        <w:rPr>
          <w:rFonts w:ascii="Times New Roman" w:hAnsi="Times New Roman" w:cs="Times New Roman"/>
          <w:sz w:val="24"/>
          <w:szCs w:val="24"/>
        </w:rPr>
        <w:t xml:space="preserve"> Воспитания и календарный план воспитательной работы, которые являются частью основной общеобразовательной программы дошкольного образования МБДОУ № 41. </w:t>
      </w:r>
    </w:p>
    <w:p w:rsidR="00F159B4" w:rsidRPr="00D6356E" w:rsidRDefault="00F159B4" w:rsidP="00F159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Программа воспитания МБДОУ № 41</w:t>
      </w:r>
      <w:r w:rsidRPr="00D6356E">
        <w:rPr>
          <w:rFonts w:ascii="Times New Roman" w:hAnsi="Times New Roman" w:cs="Times New Roman"/>
          <w:color w:val="000000"/>
          <w:sz w:val="23"/>
          <w:szCs w:val="23"/>
        </w:rPr>
        <w:t xml:space="preserve">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 </w:t>
      </w:r>
    </w:p>
    <w:p w:rsidR="00F159B4" w:rsidRPr="00D6356E" w:rsidRDefault="00F159B4" w:rsidP="00F15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6356E">
        <w:rPr>
          <w:rFonts w:ascii="Times New Roman" w:hAnsi="Times New Roman" w:cs="Times New Roman"/>
          <w:color w:val="000000"/>
          <w:sz w:val="23"/>
          <w:szCs w:val="23"/>
        </w:rPr>
        <w:t xml:space="preserve">Главной задачей Программы воспитания является создание организационно-педагогических условий в части воспитания, личностного развития и социализации детей дошкольного возраста. </w:t>
      </w:r>
    </w:p>
    <w:p w:rsidR="00F159B4" w:rsidRPr="00D6356E" w:rsidRDefault="00F159B4" w:rsidP="00F159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6356E">
        <w:rPr>
          <w:rFonts w:ascii="Times New Roman" w:hAnsi="Times New Roman" w:cs="Times New Roman"/>
          <w:color w:val="000000"/>
          <w:sz w:val="23"/>
          <w:szCs w:val="23"/>
        </w:rPr>
        <w:t xml:space="preserve">Задачи воспитания формируются для каждого возрастного периода (от 0 до 3 лет, от 3 до 7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 </w:t>
      </w:r>
    </w:p>
    <w:p w:rsidR="006070B7" w:rsidRPr="00F159B4" w:rsidRDefault="00F159B4" w:rsidP="00F159B4">
      <w:pPr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D6356E">
        <w:rPr>
          <w:rFonts w:ascii="Times New Roman" w:hAnsi="Times New Roman" w:cs="Times New Roman"/>
          <w:color w:val="000000"/>
          <w:sz w:val="23"/>
          <w:szCs w:val="23"/>
        </w:rPr>
        <w:t>Содержание Программы воспитания МБДОУ №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41</w:t>
      </w:r>
      <w:r w:rsidRPr="00D6356E">
        <w:rPr>
          <w:rFonts w:ascii="Times New Roman" w:hAnsi="Times New Roman" w:cs="Times New Roman"/>
          <w:color w:val="000000"/>
          <w:sz w:val="23"/>
          <w:szCs w:val="23"/>
        </w:rPr>
        <w:t xml:space="preserve"> реализуется в ходе освоения детьми дошкольного возраста всех образовательн</w:t>
      </w:r>
      <w:r w:rsidR="00AB2E88">
        <w:rPr>
          <w:rFonts w:ascii="Times New Roman" w:hAnsi="Times New Roman" w:cs="Times New Roman"/>
          <w:color w:val="000000"/>
          <w:sz w:val="23"/>
          <w:szCs w:val="23"/>
        </w:rPr>
        <w:t xml:space="preserve">ых областей, обозначенных в ФОП </w:t>
      </w:r>
      <w:r w:rsidRPr="00D6356E">
        <w:rPr>
          <w:rFonts w:ascii="Times New Roman" w:hAnsi="Times New Roman" w:cs="Times New Roman"/>
          <w:color w:val="000000"/>
          <w:sz w:val="23"/>
          <w:szCs w:val="23"/>
        </w:rPr>
        <w:t xml:space="preserve"> ДО, одной из задач которого является объединение воспитания и обучения в целостный образовательный процесс на основе духовно-нравственных и </w:t>
      </w:r>
      <w:proofErr w:type="spellStart"/>
      <w:r w:rsidRPr="00D6356E">
        <w:rPr>
          <w:rFonts w:ascii="Times New Roman" w:hAnsi="Times New Roman" w:cs="Times New Roman"/>
          <w:color w:val="000000"/>
          <w:sz w:val="23"/>
          <w:szCs w:val="23"/>
        </w:rPr>
        <w:t>социокультурных</w:t>
      </w:r>
      <w:proofErr w:type="spellEnd"/>
      <w:r w:rsidRPr="00D6356E">
        <w:rPr>
          <w:rFonts w:ascii="Times New Roman" w:hAnsi="Times New Roman" w:cs="Times New Roman"/>
          <w:color w:val="000000"/>
          <w:sz w:val="23"/>
          <w:szCs w:val="23"/>
        </w:rPr>
        <w:t xml:space="preserve"> ценностей и принятых в обществе правил и норм поведения в инте</w:t>
      </w:r>
      <w:r>
        <w:rPr>
          <w:rFonts w:ascii="Times New Roman" w:hAnsi="Times New Roman" w:cs="Times New Roman"/>
          <w:color w:val="000000"/>
          <w:sz w:val="23"/>
          <w:szCs w:val="23"/>
        </w:rPr>
        <w:t>ресах человека, семьи, общества.</w:t>
      </w:r>
      <w:r w:rsidR="006070B7" w:rsidRPr="007F0492"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</w:r>
      <w:r w:rsidR="00F159B4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C70BDC">
        <w:rPr>
          <w:rFonts w:ascii="Times New Roman" w:hAnsi="Times New Roman" w:cs="Times New Roman"/>
          <w:b/>
          <w:sz w:val="24"/>
          <w:szCs w:val="24"/>
          <w:u w:val="single"/>
        </w:rPr>
        <w:t>. Оценка содержания и качества подготовки воспитанников</w:t>
      </w:r>
    </w:p>
    <w:p w:rsidR="006070B7" w:rsidRPr="006432B3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Деятельность п</w:t>
      </w:r>
      <w:r w:rsidR="00DF2211">
        <w:rPr>
          <w:rFonts w:ascii="Times New Roman" w:hAnsi="Times New Roman" w:cs="Times New Roman"/>
          <w:sz w:val="24"/>
          <w:szCs w:val="24"/>
        </w:rPr>
        <w:t>едагоги</w:t>
      </w:r>
      <w:r w:rsidR="00F506A5">
        <w:rPr>
          <w:rFonts w:ascii="Times New Roman" w:hAnsi="Times New Roman" w:cs="Times New Roman"/>
          <w:sz w:val="24"/>
          <w:szCs w:val="24"/>
        </w:rPr>
        <w:t xml:space="preserve">ческого коллектива в </w:t>
      </w:r>
      <w:r w:rsidR="00FD2416">
        <w:rPr>
          <w:rFonts w:ascii="Times New Roman" w:hAnsi="Times New Roman" w:cs="Times New Roman"/>
          <w:sz w:val="24"/>
          <w:szCs w:val="24"/>
        </w:rPr>
        <w:t>2024</w:t>
      </w:r>
      <w:r w:rsidR="00F506A5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учебном году была направлена на решение следующих задач:</w:t>
      </w:r>
    </w:p>
    <w:p w:rsidR="006C4C6D" w:rsidRPr="005B19D8" w:rsidRDefault="001F0579" w:rsidP="006C4C6D">
      <w:pPr>
        <w:spacing w:after="0" w:line="312" w:lineRule="atLeast"/>
        <w:jc w:val="both"/>
        <w:textAlignment w:val="baseline"/>
        <w:rPr>
          <w:rFonts w:ascii="Times New Roman" w:hAnsi="Times New Roman"/>
        </w:rPr>
      </w:pPr>
      <w:r w:rsidRPr="005B19D8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1</w:t>
      </w:r>
      <w:r w:rsidR="006C4C6D" w:rsidRPr="005B19D8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 xml:space="preserve">. </w:t>
      </w:r>
      <w:r w:rsidR="006C4C6D" w:rsidRPr="005B19D8">
        <w:rPr>
          <w:rFonts w:ascii="Times New Roman" w:hAnsi="Times New Roman"/>
          <w:iCs/>
          <w:bdr w:val="none" w:sz="0" w:space="0" w:color="auto" w:frame="1"/>
        </w:rPr>
        <w:t>Создание механизмов обеспечения качества дошкольного образования в соответствии с  Федеральн</w:t>
      </w:r>
      <w:r w:rsidR="005B19D8" w:rsidRPr="005B19D8">
        <w:rPr>
          <w:rFonts w:ascii="Times New Roman" w:hAnsi="Times New Roman"/>
          <w:iCs/>
          <w:bdr w:val="none" w:sz="0" w:space="0" w:color="auto" w:frame="1"/>
        </w:rPr>
        <w:t>ой образовательной программой дошкольного образования</w:t>
      </w:r>
    </w:p>
    <w:p w:rsidR="006C4C6D" w:rsidRPr="005B19D8" w:rsidRDefault="006C4C6D" w:rsidP="006C4C6D">
      <w:pPr>
        <w:spacing w:line="312" w:lineRule="atLeast"/>
        <w:jc w:val="both"/>
        <w:rPr>
          <w:rFonts w:ascii="Times New Roman" w:hAnsi="Times New Roman"/>
        </w:rPr>
      </w:pPr>
      <w:r w:rsidRPr="005B19D8">
        <w:rPr>
          <w:rFonts w:ascii="Times New Roman" w:hAnsi="Times New Roman"/>
          <w:iCs/>
          <w:bdr w:val="none" w:sz="0" w:space="0" w:color="auto" w:frame="1"/>
        </w:rPr>
        <w:t>- Формирование   профессиональной  компетентности  педагогов  в  связи с организацией мероприятий по внедрению профессиональных стандартов педагога.</w:t>
      </w:r>
    </w:p>
    <w:p w:rsidR="006070B7" w:rsidRPr="005B19D8" w:rsidRDefault="006C4C6D" w:rsidP="006C4C6D">
      <w:pPr>
        <w:spacing w:line="312" w:lineRule="atLeast"/>
        <w:jc w:val="both"/>
        <w:rPr>
          <w:rFonts w:ascii="Times New Roman" w:hAnsi="Times New Roman"/>
        </w:rPr>
      </w:pPr>
      <w:r w:rsidRPr="005B19D8">
        <w:rPr>
          <w:rFonts w:ascii="Times New Roman" w:hAnsi="Times New Roman"/>
          <w:iCs/>
          <w:bdr w:val="none" w:sz="0" w:space="0" w:color="auto" w:frame="1"/>
        </w:rPr>
        <w:t>- Создание  благоприятных условий для развития детей в соответствии 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6C4C6D" w:rsidRPr="005B19D8" w:rsidRDefault="006C4C6D" w:rsidP="006C4C6D">
      <w:pPr>
        <w:widowControl w:val="0"/>
        <w:shd w:val="clear" w:color="auto" w:fill="FFFFFF"/>
        <w:suppressAutoHyphens/>
        <w:autoSpaceDN w:val="0"/>
        <w:spacing w:after="0" w:line="312" w:lineRule="atLeast"/>
        <w:jc w:val="both"/>
        <w:textAlignment w:val="baseline"/>
        <w:rPr>
          <w:rFonts w:ascii="Times New Roman" w:hAnsi="Times New Roman"/>
        </w:rPr>
      </w:pPr>
      <w:r w:rsidRPr="005B19D8">
        <w:rPr>
          <w:rFonts w:ascii="Times New Roman" w:hAnsi="Times New Roman"/>
          <w:iCs/>
          <w:bdr w:val="none" w:sz="0" w:space="0" w:color="auto" w:frame="1"/>
        </w:rPr>
        <w:lastRenderedPageBreak/>
        <w:t>2.Охрана и укрепление физического и психического здоровья детей, в том числе их эмоционального благополучия.</w:t>
      </w:r>
    </w:p>
    <w:p w:rsidR="006C4C6D" w:rsidRPr="005B19D8" w:rsidRDefault="006C4C6D" w:rsidP="006C4C6D">
      <w:pPr>
        <w:spacing w:line="31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9D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- формирование у детей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привычек),  физических качеств, инициативности, самостоятельности и ответственности ребенка;</w:t>
      </w:r>
    </w:p>
    <w:p w:rsidR="006C4C6D" w:rsidRPr="005B19D8" w:rsidRDefault="006C4C6D" w:rsidP="006C4C6D">
      <w:pPr>
        <w:pStyle w:val="Standard"/>
        <w:jc w:val="both"/>
        <w:rPr>
          <w:rFonts w:ascii="Times New Roman" w:hAnsi="Times New Roman" w:cs="Times New Roman"/>
          <w:bCs/>
        </w:rPr>
      </w:pPr>
      <w:r w:rsidRPr="005B19D8">
        <w:rPr>
          <w:rFonts w:ascii="Times New Roman" w:eastAsia="Times New Roman" w:hAnsi="Times New Roman" w:cs="Times New Roman"/>
          <w:iCs/>
          <w:bdr w:val="none" w:sz="0" w:space="0" w:color="auto" w:frame="1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               </w:t>
      </w:r>
    </w:p>
    <w:p w:rsidR="006C4C6D" w:rsidRPr="005B19D8" w:rsidRDefault="006C4C6D" w:rsidP="004E48D6">
      <w:pPr>
        <w:widowControl w:val="0"/>
        <w:shd w:val="clear" w:color="auto" w:fill="FFFFFF"/>
        <w:suppressAutoHyphens/>
        <w:autoSpaceDN w:val="0"/>
        <w:spacing w:after="0" w:line="312" w:lineRule="atLeast"/>
        <w:jc w:val="both"/>
        <w:textAlignment w:val="baseline"/>
        <w:rPr>
          <w:rFonts w:ascii="Times New Roman" w:hAnsi="Times New Roman"/>
        </w:rPr>
      </w:pPr>
      <w:r w:rsidRPr="005B19D8">
        <w:rPr>
          <w:rFonts w:ascii="Times New Roman" w:hAnsi="Times New Roman"/>
          <w:iCs/>
          <w:bdr w:val="none" w:sz="0" w:space="0" w:color="auto" w:frame="1"/>
        </w:rPr>
        <w:t>3.Овладение детьми речью как средством общения и культуры.</w:t>
      </w:r>
    </w:p>
    <w:p w:rsidR="006C4C6D" w:rsidRPr="005B19D8" w:rsidRDefault="006C4C6D" w:rsidP="006C4C6D">
      <w:pPr>
        <w:spacing w:line="31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9D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- развитие всех компонентов устной речи детей (лексической стороны, грамматического строя речи, произносительной стороны речи, связной речи) в различных видах детской деятельности;</w:t>
      </w:r>
    </w:p>
    <w:p w:rsidR="006070B7" w:rsidRPr="005B19D8" w:rsidRDefault="006C4C6D" w:rsidP="004E48D6">
      <w:pPr>
        <w:spacing w:line="31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9D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- практическое овладение нормами литературной речи;</w:t>
      </w:r>
    </w:p>
    <w:p w:rsidR="007F74B0" w:rsidRDefault="00FF453D" w:rsidP="007F74B0">
      <w:pPr>
        <w:shd w:val="clear" w:color="auto" w:fill="FFFFFF"/>
        <w:ind w:firstLine="360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FF453D">
        <w:rPr>
          <w:rFonts w:ascii="Times New Roman" w:hAnsi="Times New Roman" w:cs="Times New Roman"/>
          <w:sz w:val="24"/>
          <w:szCs w:val="24"/>
        </w:rPr>
        <w:t>Анализ выполнения первой годовой зад</w:t>
      </w:r>
      <w:r w:rsidR="00C87903">
        <w:rPr>
          <w:rFonts w:ascii="Times New Roman" w:hAnsi="Times New Roman" w:cs="Times New Roman"/>
          <w:sz w:val="24"/>
          <w:szCs w:val="24"/>
        </w:rPr>
        <w:t>ачи  можно охарактеризовать так</w:t>
      </w:r>
      <w:r w:rsidRPr="00FF453D">
        <w:rPr>
          <w:rFonts w:ascii="Times New Roman" w:hAnsi="Times New Roman" w:cs="Times New Roman"/>
          <w:sz w:val="24"/>
          <w:szCs w:val="24"/>
        </w:rPr>
        <w:t xml:space="preserve">.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Основная задача этого этапа – подготовить педагогов к пониманию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необходимости по-иному посмотреть на себя как на профессионала, на свои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отношения с детьми, коллегами, родителям</w:t>
      </w:r>
      <w:r w:rsid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и, руководством. Необходимо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показать преимущества личностно-ориентированного взаимодействия над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дисциплинарным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как для развития детей, так и для развития личности самого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педагога. Формы использовались самые разнообразные: теоретические семинары,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семинары-практикумы, деловые игры, групповые дискуссии, совместное чтение 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комментирование нормативных документов, работа с психолого-педагогической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литературой и т.д. Наиболее продуктивными оказались активные формы – «Суд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над ФГОС ДО», «Учебная модель в ДОО: хорошо или плохо для педагога, для</w:t>
      </w:r>
      <w:r w:rsid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воспитанника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, для родителя», анализ педагогических ситуаций с точки зрени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я«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оптимиста» и «пессимиста». 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Именно на этом этапе особую роль сыграли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Всероссийские </w:t>
      </w:r>
      <w:proofErr w:type="spell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вебинары</w:t>
      </w:r>
      <w:proofErr w:type="spell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издательства «Просвещение», ФИРО, авторами которых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были ведущие </w:t>
      </w:r>
      <w:proofErr w:type="spell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Асмолов</w:t>
      </w:r>
      <w:proofErr w:type="spell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А.Г., </w:t>
      </w:r>
      <w:proofErr w:type="spell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Скоролупова</w:t>
      </w:r>
      <w:proofErr w:type="spell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О.А., Федина Н.В., Соловьёва Е.В.,</w:t>
      </w:r>
      <w:r w:rsid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Доронова</w:t>
      </w:r>
      <w:proofErr w:type="spellEnd"/>
      <w:r w:rsid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Т.Н., </w:t>
      </w:r>
      <w:proofErr w:type="spellStart"/>
      <w:r w:rsid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Доронов</w:t>
      </w:r>
      <w:proofErr w:type="spellEnd"/>
      <w:r w:rsid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С.Г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.Параллельно проводились опросы, самоанализы, наблюдения за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деятельностью, полученные данные помогали выявлять профессиональные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затруднения, строить индивидуально-дифференцированную работу с педагогами,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оказывать им помощь в выработке индивидуальной программы действий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по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профессиональному росту.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Кроме этого совместно с педагогом-психологом мы проводили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психолого-педагогические тренинги: педагоги учились принимать точку зрения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своих коллег, обнаруживали готовность к изменению своих установок; учились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излагать свои переживания, стремления, цели и ожидания; повышалась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активность и инициативность в поиске оригинальных решений. На методическихмероприятияхиспользовалисьрелакс-паузы,упражнения-активизаторы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.О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бязательными были завершающие задания, обеспечивающие рефлексию 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обратную связь, например, одно из них: «Опишите несколькими словами: "Я" 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-к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ак чувствовала себя в процессе работы педсовета. "Мы" - насколько комфортно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работалось в коллективе. "Дело" - чего я достигла, какие трудности или проблемы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возникали, как их удалось преодолеть»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.Д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ля формирования внутренней мотивации применялись методы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морального поощрения и награждения: благодарности, грамоты, сертификаты,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которые не только вручались на педсоветах и родительских собраниях, но 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помещались в уголках родителей в приёмных, в качестве информации на сайте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ДОУ, каждый педагог ведёт «копилку достижений».С успехом использовалась такая форма как делегирование полномочи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й(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педагогу предлагалось изучить материал, подготовить и провести консультацию,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практикум), что не только активизировало усилия самого педагога, укрепляло его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позицию в коллективе, но и вселяло уверенность в остальных, что они тоже так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смогут.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Для подкрепления внешней мотивации педагогов в Положение </w:t>
      </w:r>
      <w:proofErr w:type="gramStart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</w:t>
      </w:r>
      <w:proofErr w:type="gramEnd"/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оплате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труда были внесены критерии, отражающие активное участие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lastRenderedPageBreak/>
        <w:t>педагога в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методической работе, внедрении новых подходов, самообразовании и участии в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7F74B0" w:rsidRPr="007F74B0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конкурсах профессионального мастерства.</w:t>
      </w:r>
    </w:p>
    <w:p w:rsidR="00252F77" w:rsidRDefault="002B5A54" w:rsidP="00252F77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Создавая развива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ющую среду в группах, прежде всего, уделялось </w:t>
      </w:r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внимание созданию условий, обеспечивающих безопасность и психологическую комфортность каждо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го ребен</w:t>
      </w:r>
      <w:r w:rsidR="00FD241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ка в группе. Педагоги стремятся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чтобы обстановка в  группах</w:t>
      </w:r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была приближена к домашней, уютной обстановке. Предметы мебели в группе расставлены вдоль стен, это максимально освобождает центр для игр детей, развития их двигательной активности.</w:t>
      </w:r>
      <w:r w:rsidRPr="002B5A54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Кроме то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го, все пространство в группах разделено</w:t>
      </w:r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на определенные зоны или центры, которые, при желании и необходимости, легко трансформируются. Они оснащены большим количеством развивающих материалов (книги, игрушки, материалы для творчества, развивающее оборудование и пр.). Все предметы доступны детям. Оснащение уголков меняется в соответствии с тематическим планированием образовател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ьного процесса: художественно-</w:t>
      </w:r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творческий</w:t>
      </w:r>
      <w:r w:rsidR="00F506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уголок, уголок безопасности, музыкальн</w:t>
      </w:r>
      <w:proofErr w:type="gramStart"/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о-</w:t>
      </w:r>
      <w:proofErr w:type="gramEnd"/>
      <w:r w:rsidRPr="002B5A5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театрализованный, уголок природы, экспериментальный, конструкторский, познавательно-речевой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нравственно-патриотический.</w:t>
      </w:r>
    </w:p>
    <w:p w:rsidR="009A360B" w:rsidRPr="00F41071" w:rsidRDefault="00252F77" w:rsidP="00F159B4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Вторая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  из   приоритетных   задач   дошкольного   учреждения   -     сохранение   и   укрепление     здоровья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воспитанников.       Она   регламентируется   и   обеспечивается   такими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нормативно-правовыми документами, как: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Закон РФ «Об образовании» (ст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. 51),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Конвенция о правах ребенка ст.3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 п.3 определяет заботу о детях,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ФГОС   </w:t>
      </w:r>
      <w:proofErr w:type="gramStart"/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ДО</w:t>
      </w:r>
      <w:proofErr w:type="gramEnd"/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,   пункт   2.6:  «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Физическое   развитие. Также р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одители   являются   первыми   педагогами   своего   ребенка.  В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семейном   кодексе   Российской   Федерации   отмечено:   родители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несут   ответственность   за   воспитание   и   развитие   своих   детей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и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обязаны заботиться о их здоровье, физическом, психологическом,духовном и нравственном развитии</w:t>
      </w:r>
      <w:proofErr w:type="gramStart"/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.П</w:t>
      </w:r>
      <w:proofErr w:type="gramEnd"/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едагоги   ДОУ   создают   условия   для   различных   видов   двигательнойактивности детей в соответствии с их возрастными и индивидуальными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особенностями: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ежедневно предоставляют детям возможность активно двигаться; обучают детей правилам безопасности;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создают   доброжелательную   атмосфер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у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эмоционального   принятия</w:t>
      </w:r>
      <w:proofErr w:type="gramStart"/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,с</w:t>
      </w:r>
      <w:proofErr w:type="gramEnd"/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пособствующую проявлениям активности всех детей (в т.ч.  и менее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активных) в двигательной сфере,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используют   различные   методы   обучения,   помогающие   детям   с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разным   уровнем  физического   развития   с   удовольствием   бегать,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52F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лазать, прыгать.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 ходе  контроля выявлено,  что  во всех  группах  соблюдается  общий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режим   дня,   проводятся   утренние   гимнастики,   занятия     по   физической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культуре,   динамические   паузы.   В   группах   раннего   и   младшего   возраставоспитатели проводят утреннюю гимнастику в группах, имеются комплексыутренней   гимнастики,   с   детьми   старшего   и   среднего   возраста   утреннююгимнастику   в спортивном зале, в сопровождении муз</w:t>
      </w:r>
      <w:proofErr w:type="gramStart"/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proofErr w:type="gramEnd"/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 </w:t>
      </w:r>
      <w:proofErr w:type="gramStart"/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</w:t>
      </w:r>
      <w:proofErr w:type="gramEnd"/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нструмента – бубнаупражнения подобраны соответственно возрасту.  Большое   значение   имеет   оборудованные   совместно   с   родителями   и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детьми физкультурно-оздоровительные зоны,  которые включают в себя не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только   спортивный   инвентарь,   но   и   нетрадиционное   оборудование</w:t>
      </w:r>
      <w:proofErr w:type="gramStart"/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,с</w:t>
      </w:r>
      <w:proofErr w:type="gramEnd"/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деланное  руками родителей, иллюстрации, дидактические игры, тренажёрыдля   развития   дыхания,   формирования   правильной   осанки.   Родителивовлекаются в совместные мероприятия и проекты.  В следствии повышаетсяуровень   компетентности   родителей   в   вопросах   сохранения   и   укрепления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здоровья дошкольников.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Реализуя   здоровье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сберегающие   технологии   через  партнерскую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деятельность:  с медицинским р</w:t>
      </w:r>
      <w:r w:rsid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аботником, воспитателями,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психолого</w:t>
      </w:r>
      <w:r w:rsid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м, логопедом,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музыкальным руководителем, хореографом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инструктором по физической культуре.  Это   позволяет   комплексно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подходить к решению проблемы здоровья </w:t>
      </w:r>
      <w:r w:rsid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детей.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lastRenderedPageBreak/>
        <w:t> Единственно правильный путь к сохранению и укреплению здоровьядетей   –   знать   самим   и   творчески   применять   эти   знания,   учитывая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инди</w:t>
      </w:r>
      <w:r w:rsid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видуальные особенности ребенка.</w:t>
      </w:r>
      <w:r w:rsidR="00AB2E8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AB2E88">
        <w:rPr>
          <w:rFonts w:ascii="YS Text" w:hAnsi="YS Text"/>
          <w:color w:val="000000"/>
          <w:sz w:val="23"/>
          <w:szCs w:val="23"/>
        </w:rPr>
        <w:t>Б</w:t>
      </w:r>
      <w:r w:rsidR="009A360B">
        <w:rPr>
          <w:rFonts w:ascii="YS Text" w:hAnsi="YS Text"/>
          <w:color w:val="000000"/>
          <w:sz w:val="23"/>
          <w:szCs w:val="23"/>
        </w:rPr>
        <w:t xml:space="preserve">ыл проведен педагогический совет по </w:t>
      </w:r>
      <w:r w:rsid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теме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: «Создание условий в ДОУ для сохранения и укрепления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здоровья воспитанников»</w:t>
      </w:r>
      <w:r w:rsid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.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Для  подготовки  к  педсовету  было  проведено  анкетирование  родителей.  В</w:t>
      </w:r>
      <w:r w:rsidR="00F506A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анк</w:t>
      </w:r>
      <w:r w:rsidR="00AB2E8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етировании приняло участие 34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   человек</w:t>
      </w:r>
      <w:r w:rsidR="000E55B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. </w:t>
      </w:r>
      <w:r w:rsidR="009A360B" w:rsidRPr="009A360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 </w:t>
      </w:r>
      <w:r w:rsidR="000E55B8" w:rsidRPr="000E55B8">
        <w:rPr>
          <w:rStyle w:val="a8"/>
          <w:rFonts w:ascii="Times New Roman" w:hAnsi="Times New Roman" w:cs="Times New Roman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Проводили беседы:</w:t>
      </w:r>
      <w:r w:rsidR="005B19D8">
        <w:rPr>
          <w:rStyle w:val="a8"/>
          <w:rFonts w:ascii="Times New Roman" w:hAnsi="Times New Roman" w:cs="Times New Roman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0E55B8" w:rsidRPr="000E55B8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1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) «Откуда берутся болезни» - целью этой беседы было сформировать представления о здоровье, болезнях, микробах, сообщала элементарные сведения об инфекционных заболеваниях, способах распространения болезней, научить заботиться о своем здоровье.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2) «Чтобы кожа была здоровой», следить за ее чистотой, где знакомила со строением кожи, закрепляли правила ухода за кожей. Даём детям элементарные сведения о своём организме, формируем у детей навыки личной гигиены (ухаживать за волосами, зубами, кожей). Учим видеть красоту и пользу в чистоте и опрятности, через беседы: «Личная гигиена», «Чистота и здоровье», «Чтобы быть здоровым» и др.3) «Для чего нужна зарядка» - где приобщали детей к регулярным занятиям физкультурой. Так же в своей работе широко используем обучающие презентации: «Я и моё тело», «Мы разные люди», «Глаза», «Правила личной гигиены», «Удивительные превращения пищи» и др.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Беседуя с детьми, обращала внимание на то, как важно беречь свое здоровье, заботиться о нем, избегать ситуаций, приносящих вред здоровью.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Также учили быть осторожными при контакте с незнакомыми людьми, с бездомными животными, обучали основным правилам безопасного поведения на улицах.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Читали сказки «</w:t>
      </w:r>
      <w:proofErr w:type="spellStart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Заюшкина</w:t>
      </w:r>
      <w:proofErr w:type="spellEnd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избушка», «Кот, петух, лиса». Эти сказки использовали, чтобы помочь детям понять, как нужно вести себя дома, общаться с чужими людьми, сохранить свою безопасность. Прочитав сказку «Сказка о глупом мышонке» С. Маршака и анализируя содержание сказки с детьми старались помочь понять, почему же так случилось с мышонком, что он попал в беду</w:t>
      </w:r>
      <w:proofErr w:type="gramStart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?. </w:t>
      </w:r>
      <w:proofErr w:type="gramEnd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Большое внимание уделяем закаливанию детей «Контрастные ножные ванны». Провела занятие: «Мое тело», «Чудо - вода», «Где прячется здоровье?».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</w:rPr>
        <w:br/>
      </w:r>
      <w:proofErr w:type="gramStart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Выясняли</w:t>
      </w:r>
      <w:proofErr w:type="gramEnd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какие продукты полезные, т.к. полезные продукты помогают организму расти, питают его витаминами. Провела игры: «Что мы едим на завтрак, обед, ужин?», «Кто что любит». Через игры, беседы даю знания о полезной пище, «Экскурсия в продовольственный магазин», создания панно вместе с детьми. Большое внимание уделяем индивидуальной работе с детьми на прогулке. Отдаём предпочтение подвижным играм, которые способствуют тренировке носового дыхания, улучшению дыхания в целом. В этих целях мы используем такие игры, как «Филин», «Подуй на шарик», «Ваньки </w:t>
      </w:r>
      <w:proofErr w:type="gramStart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–</w:t>
      </w:r>
      <w:proofErr w:type="spellStart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</w:t>
      </w:r>
      <w:proofErr w:type="gramEnd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станьки</w:t>
      </w:r>
      <w:proofErr w:type="spellEnd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», «Лети пёрышко», «Ушки», «Кошка», «Обними плечи», повороты.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Все усилия, направленные на сохранение и укрепление здоровья детей, не имеют ожидаемых результатов без понимания и поддержки родителей. Совместную работу с семьёй строим на следующих принципах: единство, систематичность, индивидуальный подход, взаимное доверие. Понимая, что многое зависит от того, как взрослые относятся к здоровью, проводили работу с родителями: беседы групповые и индивидуальные. Совместно с родителями провели родительское </w:t>
      </w:r>
      <w:proofErr w:type="gramStart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собрание</w:t>
      </w:r>
      <w:proofErr w:type="gramEnd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на котором был поднят вопрос по ЗОЖ. Выставлялись для родителей папки – передвижки по теме "Здоровье".</w:t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Таким образом, совместная работа всех взрослых, окружающих дошкольника, через выбор методов, средств и форм обучения, а также </w:t>
      </w:r>
      <w:proofErr w:type="gramStart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контроля за</w:t>
      </w:r>
      <w:proofErr w:type="gramEnd"/>
      <w:r w:rsidR="000E55B8" w:rsidRPr="000E55B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изменениями в стиле жизни создает фундамент культуры ЗОЖ, включающий в себя положительную мотивацию и знания, умения, навыки ЗОЖ. У детей появляется стойкая мотивация на здоровый образ жизни, происходит осознание ими ответственности за своё здоровье, даёт результаты по снижению </w:t>
      </w:r>
      <w:r w:rsidR="000E55B8" w:rsidRPr="00F410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заболеваемости и повышению уровня здоровья детей.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4107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 В рамках решения третьей годовой задачи заведующий провела  тематическую проверку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 следующим направлениям: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Изучение профессионального мастерства воспитателя.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Изучение планирования воспитательно-образовательной работы с детьми по образовательной области «Речевое развитие».</w:t>
      </w:r>
      <w:r w:rsidR="005B19D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Анализ создания условий</w:t>
      </w:r>
      <w:r w:rsidRPr="00F4107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группах по речевому развитию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дошкольников.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Анализ взаимодействия с родителями по теме.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Анализ профессионального мастерства педагогов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показал, что педагоги знают программное содержание образовательной области, цели и задачи своей возрастной группы. Умеют выбирать эффективные методы и приемы исходя из индивидуальных особенностей речи детей своей группы. Речь педагогов точна, эмоционально выразительна, доступна пониманию детей, умеют точно и доступно формулировать вопросы к детям, умеют построить индивидуальную работу с детьми в разные режимные моменты.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МБДОУ работают квалифицированные и компетентные педагоги, готовые создавать условия для развития речи детей.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рамках оценки профессиональных умений воспитателей была проанализирована организованная образовательная деятельность 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различных воз</w:t>
      </w:r>
      <w:r w:rsidRPr="00F41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растных группах. В течение года в рамках контроля и совершенствования работы по этому направлению 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установлено, что программное содержание занятий по речевому развитию соответствует задачам речевого развития, возрастным особенностям детей. На занятиях созданы условия для качественной организации работы по развитию речи: демонстрационный и раздаточный материал, продумано рациональное размещение детей, соблюдены санитарно-гигиенические условия. ООД организованы в соответствии с методикой проведения: в организационном моменте создается интерес детей к занятию. Обоснованные и правильно подобранные методы, приемы и средства обучения, позволяют постоянно удерживать внимание детей и добиваться усвоения ими материала.</w:t>
      </w:r>
      <w:r w:rsidR="00F50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Просмотр ООД осуществлялся с целью </w:t>
      </w:r>
      <w:proofErr w:type="gramStart"/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выявления уровня развития связной речи</w:t>
      </w:r>
      <w:r w:rsidRPr="00F41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proofErr w:type="gramEnd"/>
      <w:r w:rsidRPr="00F41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младшей разновозрастной группе дети 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проявляют интерес к стихотворному тексту, повторяют за воспитателем г</w:t>
      </w:r>
      <w:r w:rsidRPr="00F41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олоса птиц, 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4-го года жизни уверенно отвечают на вопросы воспитателя, отгадывают загадки, опираются на наглядность. В разновозрастной группе дети показали умения отвечать на вопросы воспитателя, составляют описательный рассказ по картине. Дети старшей </w:t>
      </w:r>
      <w:r w:rsidRPr="00F41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разновозрастной группы 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продемонстрировали умения пересказывать рассказ, умения отвечать на вопр</w:t>
      </w:r>
      <w:r w:rsidRPr="00F41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осы по содержанию произведения, 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составляли описательные рассказы большого и маленького снеговика, подбирали родственный слова к слову снег, отгадывали ребусы по картинкам.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времени ООД выдержаны, в соответствии с возрастом детей, используются знакомые физкультминутки.</w:t>
      </w:r>
      <w:r w:rsidR="00F50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связной речи детей во всех возрастных группах соответствует требованиям программы «От рождения до школы. Уровень развития связной речи детей удовлетворительный.</w:t>
      </w:r>
    </w:p>
    <w:p w:rsidR="00DF75D7" w:rsidRPr="00DF75D7" w:rsidRDefault="00DF75D7" w:rsidP="00F15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высказываются на ООД лишь некоторые дети, большинство отвечает односложно, хотя педагоги побуждают детей к ответам словосочетаниями (младшие) или предложениями (старшие).</w:t>
      </w:r>
    </w:p>
    <w:p w:rsidR="00DF75D7" w:rsidRPr="00DF75D7" w:rsidRDefault="00DF75D7" w:rsidP="00F15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Структура ООД выдержана педагогами не во всех группах. Некоторые педагоги пренебрегают методикой проведения занятий по заучиванию стихов, чтению художественной литературы. Время проведения ООД соответствует требованиям </w:t>
      </w:r>
      <w:proofErr w:type="spellStart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СанПиН</w:t>
      </w:r>
      <w:proofErr w:type="spellEnd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Анализ планирования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DF75D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воспитательно-образовательной работы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 развитию речи свидетельствует о соблюдении требований программы, учёте возрастных особенностей, системности изучаемого материала. Педагоги всегда готовы к ООД, регулярно их проводят, планируют и организуют работу по развитию речи детей.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 время организованной образовательной деятельности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ведется словарная работа; воспитание звуковой культуры речи; формирование грамматического строя речи; формирование связной речи и рассказывания; воспитание любви и интереса к художественному слову.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 режимных моментах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организуется индивидуальный и подгрупповой разговор с детьми по теме; дидактические игры; рассматривание предметов, игрушек, явлений природы; работа в книжных уголках; досуги, развлечения. Педагоги планируют артикуляционную, пальчиковую, дыхательную гимнастики, словесные игры, направленные на расширение и активизацию словаря детей. Планируется индивидуальная работа по развитию речи – заучивание стихов,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песен, </w:t>
      </w:r>
      <w:proofErr w:type="spellStart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потешек</w:t>
      </w:r>
      <w:proofErr w:type="spellEnd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Для проявления детьми творчества планируются сюжетно-ролевые игры, театрализованная деятельность.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Работа с семьей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консультации: «Речь и игра рядом всегда», «Речевая готовность детей к школе», «Речь и игра – рядом всегда»; беседы: « Развитие детей младшего возраста», «Какие сказки читать детям»; папки-передвижки: «Книга – лучший друг детей»; стенды, памятки, анкетирование «Книга в жизни ребенка»; родительские собрания: «Развитие речи детей среднего возраста», «Речевое развитие ребенка».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Анализ созданных условий по речевому развитию дошкольников.</w:t>
      </w:r>
      <w:r w:rsidR="00F506A5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группах созданы условия для речевой деятельности детей, вся художественная литература соответствует возрасту, полочки расположены на уровне роста детей, места пользования книгами находятся в хорошо освещенном месте, книги сопровождается яркими иллюстрациями.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 всех группах в достаточном количестве дидактические, развивающие, настольно-печатные и творческие игры фабричные и изготовленные своими руками. В зоне сюжетно – ролевых игр созданы соответствующие условия для возникновения и развертывания сюжета игр. В группах созданы игровая и театрализованная зоны, в которой находятся атрибуты по разным видам театра. Атрибуты, пособия для игр изготовлены из экологически безопасных материалов. Соблюдены правила техники безопасности. Атрибуты, пособия исключают возможность детского травматизма. Стеклянные, острые, режущие и другие опасные предметы отсутствуют.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 всех группах имеется методическая литература и пособия по речевому развитию воспитанников. Для установления освоения детьми содержания образовательной программы имеется диагностический материал, обеспечивающий проверку владения детьми всеми компонентами речи.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Однако редко бывают тематические выставки в книжных уголках, не во всех группах имеются материалы о писателях, поэтах, художниках иллюстраторах.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Рекомендуется периодически оформлять тематические выставки, вовремя менять материал. В книжных уголках размещать картинки для пересказа и составления рассказов, а также </w:t>
      </w:r>
      <w:proofErr w:type="spellStart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мнемотаблицы</w:t>
      </w:r>
      <w:proofErr w:type="spellEnd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модули сказок и произведений.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методическом кабинете также созданы условия для развития речи детей: методическая литература, материалы для работы с педагогами и родителями.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Однако требуется пополнение наглядных материалов: раздаточные материалы, сюжетные картины, предметные картины, серии картин.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Анализ взаимодействия с родителями по речевому развитию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В группах ведется работа с родителями совместно с учителем - логопедом по данной проблеме через родительские уголки, информационные папки, родительские собрания, праздничные мероприятия, индивидуальные беседы. Но, все-таки, необходимо больше беседовать с родителями индивидуально, объясняя им важность речевого развития детей и находить своевременное решение по исправлению нарушений в речи.</w:t>
      </w:r>
      <w:r w:rsidR="00F506A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Проведенный тематический контроль показал, что проблема развития речи дошкольников актуальна, и она в ДОУ решается через занятия, через режимные моменты, взаимодействие с родителями. Организация воспитательно-образовательного процесса в ДОУ по развитию речи детей на удовлетворительном уровне. Педагоги соблюдают требования программы, учитывают возрастные особенности, системность изучаемого материала.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 всегда готовы к занятиям, регулярно их проводят, планируют и организуют работу по развитию речи детей.</w:t>
      </w:r>
    </w:p>
    <w:p w:rsidR="00DF75D7" w:rsidRPr="00DF75D7" w:rsidRDefault="00DF75D7" w:rsidP="00F159B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группах созданы условия для речевой деятельности детей, организуются дидактические и сюжетно-ролевые игры, театрализованная деятельность, групповые и индивидуальные беседы. Созданные условия позволяют развивать речь дошкольников в соответствии с их возрастными и индивидуальными особенностями.</w:t>
      </w:r>
    </w:p>
    <w:p w:rsidR="00F41071" w:rsidRPr="00E20BF7" w:rsidRDefault="00F159B4" w:rsidP="00F41071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Выводы</w:t>
      </w:r>
      <w:r w:rsidR="00F41071" w:rsidRPr="00E20BF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Педагогам уделять большое внимание загадыванию, придумыванию загадок, что очень важно для развития речи детей.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2. Учить детей составлять распространенные предложения разных типов, развивать связную речь.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Побуждать малоактивных детей к высказываниям, ответам словосочетаниями (младшие группы) или предложениями (средние и старшие группы) для повышения речевой плотности ООД.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4.Применять </w:t>
      </w:r>
      <w:proofErr w:type="spellStart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мультимедийные</w:t>
      </w:r>
      <w:proofErr w:type="spellEnd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презентации, что сделает ООД интересными и насыщенными.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 Регулярный контроль со стороны воспитателей за чётким звукопроизношением ребёнка на ООД и в свободной деятельности.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Продолжать ежедневно планировать словарную работу с детьми, индивидуальную работу по звуковой культуре речи, уделять внимание речевому воспитанию, постановке и отработке необходимых звуков с использованием игровой формы.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В книжных уголках </w:t>
      </w:r>
      <w:proofErr w:type="gramStart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разместить картинки</w:t>
      </w:r>
      <w:proofErr w:type="gramEnd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для пересказа и составления рассказов, а также </w:t>
      </w:r>
      <w:proofErr w:type="spellStart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мнемотаблицы</w:t>
      </w:r>
      <w:proofErr w:type="spellEnd"/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модули сказок и произведений.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10. Беседовать с родителями индивидуально, объясняя им важность речевого развития детей и находить своевременное решение по исправлению нарушений в речи.</w:t>
      </w:r>
    </w:p>
    <w:p w:rsidR="00DF75D7" w:rsidRPr="00DF75D7" w:rsidRDefault="00DF75D7" w:rsidP="00D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11. Использовать инновационные технологии в образовательной деятельности по речевому развитию детей дошкольного возраста.</w:t>
      </w:r>
    </w:p>
    <w:p w:rsidR="00C14DCB" w:rsidRPr="00F41071" w:rsidRDefault="00DF75D7" w:rsidP="00F41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F75D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Состояние работы по развитию речи считать удовлетворительной.</w:t>
      </w:r>
    </w:p>
    <w:p w:rsidR="00FF453D" w:rsidRPr="00FF453D" w:rsidRDefault="00F159B4" w:rsidP="00FF45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FF453D" w:rsidRPr="00F41071">
        <w:rPr>
          <w:rFonts w:ascii="Times New Roman" w:hAnsi="Times New Roman" w:cs="Times New Roman"/>
          <w:b/>
          <w:sz w:val="24"/>
          <w:szCs w:val="24"/>
          <w:u w:val="single"/>
        </w:rPr>
        <w:t>.Содержание</w:t>
      </w:r>
      <w:r w:rsidR="00FF453D" w:rsidRPr="00FF453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предметно-развив</w:t>
      </w:r>
      <w:r w:rsidR="00FF453D" w:rsidRPr="00FF453D">
        <w:rPr>
          <w:rFonts w:ascii="Times New Roman" w:hAnsi="Times New Roman" w:cs="Times New Roman"/>
          <w:b/>
          <w:sz w:val="24"/>
          <w:szCs w:val="24"/>
        </w:rPr>
        <w:t xml:space="preserve">ающей </w:t>
      </w:r>
      <w:r w:rsidR="00FF453D" w:rsidRPr="00FF453D">
        <w:rPr>
          <w:rFonts w:ascii="Times New Roman" w:hAnsi="Times New Roman" w:cs="Times New Roman"/>
          <w:sz w:val="24"/>
          <w:szCs w:val="24"/>
        </w:rPr>
        <w:t>среды в ДОУ  периодически изменяется, постоянно обогащается, обеспечивает «зоны ближайшего развития» детей.</w:t>
      </w:r>
    </w:p>
    <w:p w:rsidR="00FF453D" w:rsidRPr="00FF453D" w:rsidRDefault="00FF453D" w:rsidP="00FF45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sz w:val="24"/>
          <w:szCs w:val="24"/>
        </w:rPr>
        <w:t>Расположение предметов и организация развивающей среды в различных возрастных группах имеют отличительные признаки.</w:t>
      </w:r>
    </w:p>
    <w:p w:rsidR="00FF453D" w:rsidRPr="00FF453D" w:rsidRDefault="00FF453D" w:rsidP="00FF45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53D">
        <w:rPr>
          <w:rFonts w:ascii="Times New Roman" w:hAnsi="Times New Roman" w:cs="Times New Roman"/>
          <w:bCs/>
          <w:sz w:val="24"/>
          <w:szCs w:val="24"/>
        </w:rPr>
        <w:t xml:space="preserve">На группах в центрах нравственно-патриотического воспитания </w:t>
      </w:r>
      <w:r w:rsidRPr="00FF453D">
        <w:rPr>
          <w:rFonts w:ascii="Times New Roman" w:hAnsi="Times New Roman" w:cs="Times New Roman"/>
          <w:sz w:val="24"/>
          <w:szCs w:val="24"/>
        </w:rPr>
        <w:t xml:space="preserve">размещен </w:t>
      </w:r>
      <w:r w:rsidRPr="00FF453D">
        <w:rPr>
          <w:rFonts w:ascii="Times New Roman" w:hAnsi="Times New Roman" w:cs="Times New Roman"/>
          <w:iCs/>
          <w:sz w:val="24"/>
          <w:szCs w:val="24"/>
        </w:rPr>
        <w:t>материал:</w:t>
      </w:r>
    </w:p>
    <w:p w:rsidR="00FF453D" w:rsidRPr="00FF453D" w:rsidRDefault="00FF453D" w:rsidP="00FF45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iCs/>
          <w:sz w:val="24"/>
          <w:szCs w:val="24"/>
        </w:rPr>
        <w:t>-  по социально-нравственному воспитанию:</w:t>
      </w:r>
    </w:p>
    <w:p w:rsidR="00FF453D" w:rsidRPr="00FF453D" w:rsidRDefault="00FF453D" w:rsidP="00FF45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sz w:val="24"/>
          <w:szCs w:val="24"/>
        </w:rPr>
        <w:t xml:space="preserve"> - </w:t>
      </w:r>
      <w:r w:rsidRPr="00FF453D">
        <w:rPr>
          <w:rFonts w:ascii="Times New Roman" w:hAnsi="Times New Roman" w:cs="Times New Roman"/>
          <w:iCs/>
          <w:sz w:val="24"/>
          <w:szCs w:val="24"/>
        </w:rPr>
        <w:t>материал для знакомства детей с «малой родиной»  </w:t>
      </w:r>
    </w:p>
    <w:p w:rsidR="00FF453D" w:rsidRPr="00FF453D" w:rsidRDefault="00FF453D" w:rsidP="00FF45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iCs/>
          <w:sz w:val="24"/>
          <w:szCs w:val="24"/>
        </w:rPr>
        <w:t>- материалы по приобщению детей  к истокам русской народной культуры</w:t>
      </w:r>
      <w:proofErr w:type="gramStart"/>
      <w:r w:rsidRPr="00FF453D">
        <w:rPr>
          <w:rFonts w:ascii="Times New Roman" w:hAnsi="Times New Roman" w:cs="Times New Roman"/>
          <w:iCs/>
          <w:sz w:val="24"/>
          <w:szCs w:val="24"/>
        </w:rPr>
        <w:t xml:space="preserve"> .</w:t>
      </w:r>
      <w:proofErr w:type="gramEnd"/>
      <w:r w:rsidRPr="00FF453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F453D" w:rsidRPr="00FF453D" w:rsidRDefault="00FF453D" w:rsidP="00FF45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sz w:val="24"/>
          <w:szCs w:val="24"/>
        </w:rPr>
        <w:t xml:space="preserve">Для развития познавательной активности в группах имеется периодически меняющийся материал: лабиринты, кроссворды на знание родного поселка, края, страны, её символов. С целью пополнения развивающей среды приобретаются настольные, печатные игры и др. </w:t>
      </w:r>
    </w:p>
    <w:p w:rsidR="00FF453D" w:rsidRPr="00FF453D" w:rsidRDefault="00FF453D" w:rsidP="00FF45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sz w:val="24"/>
          <w:szCs w:val="24"/>
        </w:rPr>
        <w:t xml:space="preserve"> В физкультурных уголках кроме привычного спортивного оборудования содержатся  атрибуты для подвижных народных игр.</w:t>
      </w:r>
    </w:p>
    <w:p w:rsidR="00FF453D" w:rsidRPr="00FF453D" w:rsidRDefault="00FF453D" w:rsidP="00FF45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sz w:val="24"/>
          <w:szCs w:val="24"/>
        </w:rPr>
        <w:t xml:space="preserve">Для нравственно-эстетического развития детей в каждой группе организованы музыкально-театральные уголки, в которых подобраны соответствующие пособия с использованием </w:t>
      </w:r>
      <w:proofErr w:type="spellStart"/>
      <w:r w:rsidRPr="00FF453D"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 w:rsidRPr="00FF453D">
        <w:rPr>
          <w:rFonts w:ascii="Times New Roman" w:hAnsi="Times New Roman" w:cs="Times New Roman"/>
          <w:sz w:val="24"/>
          <w:szCs w:val="24"/>
        </w:rPr>
        <w:t>, масок сказочных персонажей, музыкально – дидактические игры и костюмы, в том числе и фольклорные.  </w:t>
      </w:r>
    </w:p>
    <w:p w:rsidR="00FF453D" w:rsidRPr="00FF453D" w:rsidRDefault="00FF453D" w:rsidP="00FF45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53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F453D">
        <w:rPr>
          <w:rFonts w:ascii="Times New Roman" w:hAnsi="Times New Roman" w:cs="Times New Roman"/>
          <w:sz w:val="24"/>
          <w:szCs w:val="24"/>
        </w:rPr>
        <w:t>Уголки нравственно - патриотического воспитания постоянно пополняются: символикой страны, края, родного поселка; альбомами с фотографиями; книгами дальневосточных писателей; литературой по патриотическому воспитанию</w:t>
      </w:r>
      <w:r w:rsidR="00886289">
        <w:rPr>
          <w:rFonts w:ascii="Times New Roman" w:hAnsi="Times New Roman" w:cs="Times New Roman"/>
          <w:sz w:val="24"/>
          <w:szCs w:val="24"/>
        </w:rPr>
        <w:t>, портретами героев страны: ветеранов ВОВ, знаменитыми летчиками испытателями, героями-космонавтами, женщинами труда и др.</w:t>
      </w:r>
      <w:r w:rsidRPr="00FF453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F453D" w:rsidRPr="00FF453D" w:rsidRDefault="00FF453D" w:rsidP="00F41071">
      <w:pPr>
        <w:shd w:val="clear" w:color="auto" w:fill="FFFFFF"/>
        <w:spacing w:after="0" w:line="240" w:lineRule="auto"/>
        <w:ind w:left="36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F453D">
        <w:rPr>
          <w:rFonts w:ascii="Times New Roman" w:eastAsia="Times New Roman" w:hAnsi="Times New Roman" w:cs="Times New Roman"/>
          <w:color w:val="333333"/>
          <w:sz w:val="24"/>
          <w:szCs w:val="24"/>
        </w:rPr>
        <w:t>Обновление содержания среды требует от нас идти в ногу со временем  и активно использовать в своей работе современные технологии. </w:t>
      </w:r>
    </w:p>
    <w:p w:rsidR="00FF453D" w:rsidRPr="00FF453D" w:rsidRDefault="00FF453D" w:rsidP="00FF453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FF453D">
        <w:rPr>
          <w:rFonts w:ascii="Times New Roman" w:eastAsia="Calibri" w:hAnsi="Times New Roman" w:cs="Times New Roman"/>
          <w:color w:val="333333"/>
          <w:sz w:val="24"/>
          <w:szCs w:val="24"/>
        </w:rPr>
        <w:t>В обновлении</w:t>
      </w:r>
      <w:r w:rsidRPr="00FF453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развивающей среды</w:t>
      </w:r>
      <w:r w:rsidRPr="00FF453D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  большую роль играют творческие </w:t>
      </w:r>
      <w:r w:rsidRPr="00FF453D">
        <w:rPr>
          <w:rFonts w:ascii="Times New Roman" w:eastAsia="Times New Roman" w:hAnsi="Times New Roman" w:cs="Times New Roman"/>
          <w:color w:val="333333"/>
          <w:sz w:val="24"/>
          <w:szCs w:val="24"/>
        </w:rPr>
        <w:t>конкурсы: «На лучшее оформление игровых обучающ</w:t>
      </w:r>
      <w:r w:rsidR="008862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их зон в соответствие с ФГОС </w:t>
      </w:r>
      <w:proofErr w:type="gramStart"/>
      <w:r w:rsidR="00886289">
        <w:rPr>
          <w:rFonts w:ascii="Times New Roman" w:eastAsia="Times New Roman" w:hAnsi="Times New Roman" w:cs="Times New Roman"/>
          <w:color w:val="333333"/>
          <w:sz w:val="24"/>
          <w:szCs w:val="24"/>
        </w:rPr>
        <w:t>ДО</w:t>
      </w:r>
      <w:proofErr w:type="gramEnd"/>
      <w:r w:rsidRPr="00FF453D">
        <w:rPr>
          <w:rFonts w:ascii="Times New Roman" w:eastAsia="Times New Roman" w:hAnsi="Times New Roman" w:cs="Times New Roman"/>
          <w:color w:val="333333"/>
          <w:sz w:val="24"/>
          <w:szCs w:val="24"/>
        </w:rPr>
        <w:t>,  «</w:t>
      </w:r>
      <w:proofErr w:type="gramStart"/>
      <w:r w:rsidRPr="00FF453D">
        <w:rPr>
          <w:rFonts w:ascii="Times New Roman" w:eastAsia="Times New Roman" w:hAnsi="Times New Roman" w:cs="Times New Roman"/>
          <w:color w:val="333333"/>
          <w:sz w:val="24"/>
          <w:szCs w:val="24"/>
        </w:rPr>
        <w:t>Лучшая</w:t>
      </w:r>
      <w:proofErr w:type="gramEnd"/>
      <w:r w:rsidRPr="00FF453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разработка НОД к 9 мая»,  «Уголок  герба и флага»</w:t>
      </w:r>
      <w:r w:rsidR="0088628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="00F4107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тематические </w:t>
      </w:r>
      <w:r w:rsidR="00886289">
        <w:rPr>
          <w:rFonts w:ascii="Times New Roman" w:eastAsia="Times New Roman" w:hAnsi="Times New Roman" w:cs="Times New Roman"/>
          <w:color w:val="333333"/>
          <w:sz w:val="24"/>
          <w:szCs w:val="24"/>
        </w:rPr>
        <w:t>выставки к календарным праздникам</w:t>
      </w:r>
      <w:r w:rsidRPr="00FF453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FF453D" w:rsidRPr="00FF453D" w:rsidRDefault="00FF453D" w:rsidP="00FF453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F453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результате в ДОУ происходит модернизация дидактического и игрового оборудовании нравственно-патриотической направленности с учетом современной тематики и регионального компонента.</w:t>
      </w:r>
    </w:p>
    <w:p w:rsidR="006070B7" w:rsidRPr="007F0492" w:rsidRDefault="000A4DB8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оллектив детского сада уделяет </w:t>
      </w:r>
      <w:r>
        <w:rPr>
          <w:rFonts w:ascii="Times New Roman" w:hAnsi="Times New Roman" w:cs="Times New Roman"/>
          <w:sz w:val="24"/>
          <w:szCs w:val="24"/>
        </w:rPr>
        <w:t xml:space="preserve">большое внимание </w:t>
      </w:r>
      <w:r w:rsidR="006070B7" w:rsidRPr="007F0492">
        <w:rPr>
          <w:rFonts w:ascii="Times New Roman" w:hAnsi="Times New Roman" w:cs="Times New Roman"/>
          <w:sz w:val="24"/>
          <w:szCs w:val="24"/>
        </w:rPr>
        <w:t>физическому развитию и зд</w:t>
      </w:r>
      <w:r w:rsidR="006070B7">
        <w:rPr>
          <w:rFonts w:ascii="Times New Roman" w:hAnsi="Times New Roman" w:cs="Times New Roman"/>
          <w:sz w:val="24"/>
          <w:szCs w:val="24"/>
        </w:rPr>
        <w:t xml:space="preserve">оровью детей, совместно с медицинской сестрой 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 проводится изучение состояния здоровья детей, анализ заболеваемости за предыдущий период.  Мониторинг показывает, что в дошкольном учреждении дети имеют следующие группы здоровья:</w:t>
      </w:r>
    </w:p>
    <w:p w:rsidR="006070B7" w:rsidRPr="00C34A8D" w:rsidRDefault="00C34A8D" w:rsidP="00607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A8D">
        <w:rPr>
          <w:rFonts w:ascii="Times New Roman" w:hAnsi="Times New Roman" w:cs="Times New Roman"/>
          <w:b/>
          <w:sz w:val="24"/>
          <w:szCs w:val="24"/>
          <w:u w:val="single"/>
        </w:rPr>
        <w:t xml:space="preserve">8. </w:t>
      </w:r>
      <w:r w:rsidR="006070B7" w:rsidRPr="00C34A8D">
        <w:rPr>
          <w:rFonts w:ascii="Times New Roman" w:hAnsi="Times New Roman" w:cs="Times New Roman"/>
          <w:b/>
          <w:sz w:val="24"/>
          <w:szCs w:val="24"/>
          <w:u w:val="single"/>
        </w:rPr>
        <w:t>Уровень</w:t>
      </w:r>
      <w:r w:rsidR="00AB2E8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070B7" w:rsidRPr="00C34A8D">
        <w:rPr>
          <w:rFonts w:ascii="Times New Roman" w:hAnsi="Times New Roman" w:cs="Times New Roman"/>
          <w:b/>
          <w:sz w:val="24"/>
          <w:szCs w:val="24"/>
          <w:u w:val="single"/>
        </w:rPr>
        <w:t>здоровья воспитанников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8"/>
        <w:gridCol w:w="1440"/>
        <w:gridCol w:w="1800"/>
        <w:gridCol w:w="1620"/>
        <w:gridCol w:w="1800"/>
        <w:gridCol w:w="1543"/>
      </w:tblGrid>
      <w:tr w:rsidR="006070B7" w:rsidRPr="007F0492" w:rsidTr="00D12FB2">
        <w:tc>
          <w:tcPr>
            <w:tcW w:w="1368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44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180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1-я группа здоровья</w:t>
            </w:r>
          </w:p>
        </w:tc>
        <w:tc>
          <w:tcPr>
            <w:tcW w:w="16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2-я группа здоровья</w:t>
            </w:r>
          </w:p>
        </w:tc>
        <w:tc>
          <w:tcPr>
            <w:tcW w:w="180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3-я группа</w:t>
            </w:r>
          </w:p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</w:t>
            </w:r>
          </w:p>
        </w:tc>
        <w:tc>
          <w:tcPr>
            <w:tcW w:w="1543" w:type="dxa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5-я группа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</w:p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0B7" w:rsidRPr="007F0492" w:rsidTr="00D12FB2">
        <w:tc>
          <w:tcPr>
            <w:tcW w:w="1368" w:type="dxa"/>
          </w:tcPr>
          <w:p w:rsidR="006070B7" w:rsidRPr="007F0492" w:rsidRDefault="00AB2E88" w:rsidP="00F50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F410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 год</w:t>
            </w:r>
          </w:p>
        </w:tc>
        <w:tc>
          <w:tcPr>
            <w:tcW w:w="144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06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0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3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70B7" w:rsidRPr="007F0492" w:rsidTr="00D12FB2">
        <w:tc>
          <w:tcPr>
            <w:tcW w:w="1368" w:type="dxa"/>
          </w:tcPr>
          <w:p w:rsidR="006070B7" w:rsidRPr="007F0492" w:rsidRDefault="00AB2E8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4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67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6070B7" w:rsidRPr="007F0492" w:rsidRDefault="00F0672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A69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6070B7" w:rsidRPr="007F0492" w:rsidRDefault="00F506A5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3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70B7" w:rsidRPr="007F0492" w:rsidTr="00FD2416">
        <w:trPr>
          <w:trHeight w:val="555"/>
        </w:trPr>
        <w:tc>
          <w:tcPr>
            <w:tcW w:w="1368" w:type="dxa"/>
          </w:tcPr>
          <w:p w:rsidR="006070B7" w:rsidRPr="007F0492" w:rsidRDefault="00AB2E8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  <w:p w:rsidR="00FD2416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440" w:type="dxa"/>
          </w:tcPr>
          <w:p w:rsidR="006070B7" w:rsidRPr="007F0492" w:rsidRDefault="00F506A5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2E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6070B7" w:rsidRPr="007F0492" w:rsidRDefault="00AB2E8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00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3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D2416" w:rsidRPr="007F0492" w:rsidTr="00D12FB2">
        <w:trPr>
          <w:trHeight w:val="285"/>
        </w:trPr>
        <w:tc>
          <w:tcPr>
            <w:tcW w:w="1368" w:type="dxa"/>
          </w:tcPr>
          <w:p w:rsidR="00FD2416" w:rsidRDefault="00FD2416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440" w:type="dxa"/>
          </w:tcPr>
          <w:p w:rsidR="00FD2416" w:rsidRDefault="00FD2416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00" w:type="dxa"/>
          </w:tcPr>
          <w:p w:rsidR="00FD2416" w:rsidRDefault="00FD2416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FD2416" w:rsidRDefault="00FD2416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00" w:type="dxa"/>
          </w:tcPr>
          <w:p w:rsidR="00FD2416" w:rsidRDefault="00FD2416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FD2416" w:rsidRPr="007F0492" w:rsidRDefault="00FD2416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070B7" w:rsidRPr="0067558E" w:rsidRDefault="006070B7" w:rsidP="00607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Анализ здоровья вып</w:t>
      </w:r>
      <w:r w:rsidR="00DC0C0A">
        <w:rPr>
          <w:rFonts w:ascii="Times New Roman" w:hAnsi="Times New Roman" w:cs="Times New Roman"/>
          <w:sz w:val="24"/>
          <w:szCs w:val="24"/>
        </w:rPr>
        <w:t xml:space="preserve">ускников  показывает  стабильное  число </w:t>
      </w:r>
      <w:r w:rsidR="00AF500D">
        <w:rPr>
          <w:rFonts w:ascii="Times New Roman" w:hAnsi="Times New Roman" w:cs="Times New Roman"/>
          <w:sz w:val="24"/>
          <w:szCs w:val="24"/>
        </w:rPr>
        <w:t xml:space="preserve"> детей   со второй</w:t>
      </w:r>
      <w:r w:rsidRPr="007F0492">
        <w:rPr>
          <w:rFonts w:ascii="Times New Roman" w:hAnsi="Times New Roman" w:cs="Times New Roman"/>
          <w:sz w:val="24"/>
          <w:szCs w:val="24"/>
        </w:rPr>
        <w:t xml:space="preserve">   группой здор</w:t>
      </w:r>
      <w:r>
        <w:rPr>
          <w:rFonts w:ascii="Times New Roman" w:hAnsi="Times New Roman" w:cs="Times New Roman"/>
          <w:sz w:val="24"/>
          <w:szCs w:val="24"/>
        </w:rPr>
        <w:t>овья и   отсутствие детей с 4,</w:t>
      </w:r>
      <w:r w:rsidR="005B19D8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5 группой здоровья.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 xml:space="preserve">Сравнительный анализ результатов физической подготовленности   показывает выполнение программы по физическому развитию </w:t>
      </w:r>
      <w:r w:rsidR="00207CF3">
        <w:rPr>
          <w:rFonts w:ascii="Times New Roman" w:hAnsi="Times New Roman" w:cs="Times New Roman"/>
          <w:sz w:val="24"/>
          <w:szCs w:val="24"/>
        </w:rPr>
        <w:t>детей  ДОУ на 94</w:t>
      </w:r>
      <w:r w:rsidR="00FD2416">
        <w:rPr>
          <w:rFonts w:ascii="Times New Roman" w:hAnsi="Times New Roman" w:cs="Times New Roman"/>
          <w:sz w:val="24"/>
          <w:szCs w:val="24"/>
        </w:rPr>
        <w:t>%. На конец 2024</w:t>
      </w:r>
      <w:r w:rsidRPr="007F0492">
        <w:rPr>
          <w:rFonts w:ascii="Times New Roman" w:hAnsi="Times New Roman" w:cs="Times New Roman"/>
          <w:sz w:val="24"/>
          <w:szCs w:val="24"/>
        </w:rPr>
        <w:t xml:space="preserve"> учебного года процент детей, имеющих высокий уровень развития физических качеств  стал немного ниже по сравнению с прошлым годом, но  увеличилась численность детей с уровнем выше среднего и средним, меньше стало детей с уровнем ниже среднего, что говорит о хорошем уровне физической подготовленности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 детей. Особенно высокие результаты показали дети по развитию скоростно-силовых качеств, гибкости и выносливости, немного ниже результаты по развитию силы и ловкости.</w:t>
      </w:r>
    </w:p>
    <w:p w:rsidR="006070B7" w:rsidRPr="007F0492" w:rsidRDefault="006070B7" w:rsidP="006070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Результаты диагностики физической подготовленности:</w:t>
      </w: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2551"/>
        <w:gridCol w:w="2551"/>
        <w:gridCol w:w="2551"/>
      </w:tblGrid>
      <w:tr w:rsidR="006070B7" w:rsidRPr="007F0492" w:rsidTr="00D12FB2">
        <w:trPr>
          <w:trHeight w:val="1034"/>
        </w:trPr>
        <w:tc>
          <w:tcPr>
            <w:tcW w:w="2093" w:type="dxa"/>
            <w:tcBorders>
              <w:tl2br w:val="single" w:sz="4" w:space="0" w:color="auto"/>
            </w:tcBorders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          Годы         </w:t>
            </w:r>
          </w:p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551" w:type="dxa"/>
          </w:tcPr>
          <w:p w:rsidR="006070B7" w:rsidRPr="007F0492" w:rsidRDefault="00F506A5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070B7" w:rsidRPr="007F0492" w:rsidRDefault="00F506A5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070B7" w:rsidRPr="007F0492" w:rsidRDefault="00391F5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0B7" w:rsidRPr="007F0492" w:rsidTr="00D12FB2">
        <w:tc>
          <w:tcPr>
            <w:tcW w:w="2093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551" w:type="dxa"/>
          </w:tcPr>
          <w:p w:rsidR="006070B7" w:rsidRPr="007F0492" w:rsidRDefault="0097348A" w:rsidP="00973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70B7" w:rsidRPr="007F0492" w:rsidTr="00D12FB2">
        <w:tc>
          <w:tcPr>
            <w:tcW w:w="2093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6070B7" w:rsidRPr="007F0492" w:rsidTr="00D12FB2">
        <w:tc>
          <w:tcPr>
            <w:tcW w:w="2093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0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391F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070B7" w:rsidRPr="007F0492" w:rsidTr="00D12FB2">
        <w:tc>
          <w:tcPr>
            <w:tcW w:w="2093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6070B7" w:rsidRPr="007F0492" w:rsidRDefault="00207CF3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6070B7" w:rsidRPr="007F0492" w:rsidTr="00D12FB2">
        <w:tc>
          <w:tcPr>
            <w:tcW w:w="2093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070B7" w:rsidRPr="007F0492" w:rsidRDefault="0097348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13882" w:rsidRPr="00C13882" w:rsidRDefault="00C13882" w:rsidP="00C138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C13882">
        <w:rPr>
          <w:rFonts w:ascii="Times New Roman" w:hAnsi="Times New Roman" w:cs="Times New Roman"/>
          <w:sz w:val="24"/>
          <w:szCs w:val="24"/>
        </w:rPr>
        <w:t xml:space="preserve">В рамках поставленной задачи по </w:t>
      </w:r>
      <w:r>
        <w:rPr>
          <w:rFonts w:ascii="Times New Roman" w:hAnsi="Times New Roman" w:cs="Times New Roman"/>
          <w:iCs/>
          <w:color w:val="373737"/>
          <w:bdr w:val="none" w:sz="0" w:space="0" w:color="auto" w:frame="1"/>
        </w:rPr>
        <w:t>ф</w:t>
      </w:r>
      <w:r w:rsidRPr="00C13882">
        <w:rPr>
          <w:rFonts w:ascii="Times New Roman" w:hAnsi="Times New Roman" w:cs="Times New Roman"/>
          <w:iCs/>
          <w:color w:val="373737"/>
          <w:bdr w:val="none" w:sz="0" w:space="0" w:color="auto" w:frame="1"/>
        </w:rPr>
        <w:t>ормированию   профессиональной  компетентности  педагогов  в  связи с организацией мероприятий по внедрению</w:t>
      </w:r>
      <w:proofErr w:type="gramEnd"/>
      <w:r w:rsidRPr="00C13882">
        <w:rPr>
          <w:rFonts w:ascii="Times New Roman" w:hAnsi="Times New Roman" w:cs="Times New Roman"/>
          <w:iCs/>
          <w:color w:val="373737"/>
          <w:bdr w:val="none" w:sz="0" w:space="0" w:color="auto" w:frame="1"/>
        </w:rPr>
        <w:t xml:space="preserve"> профессиональных стандартов педагога был проведен </w:t>
      </w:r>
      <w:r w:rsidRPr="00FF07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педагогический совет  по теме </w:t>
      </w:r>
      <w:r w:rsidRPr="00C13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FF07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Профессиональная компетентность пед</w:t>
      </w:r>
      <w:r w:rsidR="00391F5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агогов ДОУ в области освоения ФОП </w:t>
      </w:r>
      <w:r w:rsidRPr="00FF07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ДО</w:t>
      </w:r>
      <w:r w:rsidRPr="00C13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через </w:t>
      </w:r>
      <w:r w:rsidRPr="00FF07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использование активных форм методической работы</w:t>
      </w:r>
      <w:r w:rsidRPr="00C13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2405E8" w:rsidRPr="002405E8" w:rsidRDefault="00C13882" w:rsidP="002405E8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eastAsia="Times New Roman"/>
          <w:color w:val="111111"/>
        </w:rPr>
      </w:pPr>
      <w:r w:rsidRPr="00C13882">
        <w:rPr>
          <w:rFonts w:eastAsia="Times New Roman"/>
          <w:color w:val="111111"/>
        </w:rPr>
        <w:t>Цель </w:t>
      </w:r>
      <w:r w:rsidRPr="00FF0765">
        <w:rPr>
          <w:rFonts w:eastAsia="Times New Roman"/>
          <w:bCs/>
          <w:color w:val="111111"/>
        </w:rPr>
        <w:t>педсовета</w:t>
      </w:r>
      <w:r w:rsidRPr="00C13882">
        <w:rPr>
          <w:rFonts w:eastAsia="Times New Roman"/>
          <w:color w:val="111111"/>
        </w:rPr>
        <w:t>: Создание условий для </w:t>
      </w:r>
      <w:r w:rsidRPr="00FF0765">
        <w:rPr>
          <w:rFonts w:eastAsia="Times New Roman"/>
          <w:bCs/>
          <w:color w:val="111111"/>
        </w:rPr>
        <w:t>формирования мотивации профессионального самосовершенствования педагогов</w:t>
      </w:r>
      <w:r w:rsidRPr="00C13882">
        <w:rPr>
          <w:rFonts w:eastAsia="Times New Roman"/>
          <w:color w:val="111111"/>
        </w:rPr>
        <w:t>.</w:t>
      </w:r>
      <w:r w:rsidR="005B19D8">
        <w:rPr>
          <w:rFonts w:eastAsia="Times New Roman"/>
          <w:color w:val="111111"/>
        </w:rPr>
        <w:t xml:space="preserve"> </w:t>
      </w:r>
      <w:proofErr w:type="gramStart"/>
      <w:r w:rsidR="002405E8" w:rsidRPr="00FF0765">
        <w:rPr>
          <w:color w:val="111111"/>
          <w:bdr w:val="none" w:sz="0" w:space="0" w:color="auto" w:frame="1"/>
        </w:rPr>
        <w:t>Выступила</w:t>
      </w:r>
      <w:proofErr w:type="gramEnd"/>
      <w:r w:rsidR="002405E8" w:rsidRPr="00FF0765">
        <w:rPr>
          <w:color w:val="111111"/>
          <w:bdr w:val="none" w:sz="0" w:space="0" w:color="auto" w:frame="1"/>
        </w:rPr>
        <w:t xml:space="preserve"> заведующий с</w:t>
      </w:r>
      <w:r w:rsidR="002405E8">
        <w:rPr>
          <w:color w:val="111111"/>
          <w:bdr w:val="none" w:sz="0" w:space="0" w:color="auto" w:frame="1"/>
        </w:rPr>
        <w:t xml:space="preserve"> докладом о </w:t>
      </w:r>
      <w:r w:rsidR="002405E8">
        <w:rPr>
          <w:rFonts w:eastAsia="Times New Roman"/>
          <w:bCs/>
          <w:color w:val="111111"/>
        </w:rPr>
        <w:t>профессиональном</w:t>
      </w:r>
      <w:r w:rsidR="002405E8" w:rsidRPr="002405E8">
        <w:rPr>
          <w:rFonts w:eastAsia="Times New Roman"/>
          <w:color w:val="111111"/>
        </w:rPr>
        <w:t> стандарт</w:t>
      </w:r>
      <w:r w:rsidR="002405E8">
        <w:rPr>
          <w:rFonts w:eastAsia="Times New Roman"/>
          <w:color w:val="111111"/>
        </w:rPr>
        <w:t xml:space="preserve">е педагога, который </w:t>
      </w:r>
      <w:r w:rsidR="002405E8" w:rsidRPr="002405E8">
        <w:rPr>
          <w:rFonts w:eastAsia="Times New Roman"/>
          <w:color w:val="111111"/>
        </w:rPr>
        <w:t xml:space="preserve"> является инструментом </w:t>
      </w:r>
      <w:r w:rsidR="002405E8" w:rsidRPr="002405E8">
        <w:rPr>
          <w:rFonts w:eastAsia="Times New Roman"/>
          <w:bCs/>
          <w:color w:val="111111"/>
        </w:rPr>
        <w:t>повышения качества образования</w:t>
      </w:r>
      <w:r w:rsidR="002405E8" w:rsidRPr="002405E8">
        <w:rPr>
          <w:rFonts w:eastAsia="Times New Roman"/>
          <w:color w:val="111111"/>
        </w:rPr>
        <w:t> как объективный измеритель квалификации </w:t>
      </w:r>
      <w:r w:rsidR="002405E8" w:rsidRPr="002405E8">
        <w:rPr>
          <w:rFonts w:eastAsia="Times New Roman"/>
          <w:bCs/>
          <w:color w:val="111111"/>
        </w:rPr>
        <w:t>педагога</w:t>
      </w:r>
      <w:r w:rsidR="002405E8" w:rsidRPr="002405E8">
        <w:rPr>
          <w:rFonts w:eastAsia="Times New Roman"/>
          <w:color w:val="111111"/>
        </w:rPr>
        <w:t>. Одна из </w:t>
      </w:r>
      <w:r w:rsidR="002405E8" w:rsidRPr="002405E8">
        <w:rPr>
          <w:rFonts w:eastAsia="Times New Roman"/>
          <w:bCs/>
          <w:color w:val="111111"/>
        </w:rPr>
        <w:t>основных задач профессионального</w:t>
      </w:r>
      <w:r w:rsidR="002405E8" w:rsidRPr="002405E8">
        <w:rPr>
          <w:rFonts w:eastAsia="Times New Roman"/>
          <w:color w:val="111111"/>
        </w:rPr>
        <w:t> стандарта - обеспечить ориентиры и перспективы </w:t>
      </w:r>
      <w:r w:rsidR="002405E8" w:rsidRPr="002405E8">
        <w:rPr>
          <w:rFonts w:eastAsia="Times New Roman"/>
          <w:bCs/>
          <w:color w:val="111111"/>
        </w:rPr>
        <w:t>профессионального развития педагогов</w:t>
      </w:r>
      <w:r w:rsidR="002405E8" w:rsidRPr="002405E8">
        <w:rPr>
          <w:rFonts w:eastAsia="Times New Roman"/>
          <w:color w:val="111111"/>
        </w:rPr>
        <w:t>. В связи с этим актуальным является вопрос </w:t>
      </w:r>
      <w:r w:rsidR="002405E8" w:rsidRPr="002405E8">
        <w:rPr>
          <w:rFonts w:eastAsia="Times New Roman"/>
          <w:bCs/>
          <w:color w:val="111111"/>
        </w:rPr>
        <w:t>повышения профессионального уровня педагогов ДОО</w:t>
      </w:r>
      <w:r w:rsidR="002405E8" w:rsidRPr="002405E8">
        <w:rPr>
          <w:rFonts w:eastAsia="Times New Roman"/>
          <w:color w:val="111111"/>
        </w:rPr>
        <w:t>, </w:t>
      </w:r>
      <w:r w:rsidR="002405E8" w:rsidRPr="002405E8">
        <w:rPr>
          <w:rFonts w:eastAsia="Times New Roman"/>
          <w:bCs/>
          <w:color w:val="111111"/>
        </w:rPr>
        <w:t>повышение</w:t>
      </w:r>
      <w:r w:rsidR="002405E8" w:rsidRPr="002405E8">
        <w:rPr>
          <w:rFonts w:eastAsia="Times New Roman"/>
          <w:color w:val="111111"/>
        </w:rPr>
        <w:t> требований к современному </w:t>
      </w:r>
      <w:r w:rsidR="002405E8" w:rsidRPr="002405E8">
        <w:rPr>
          <w:rFonts w:eastAsia="Times New Roman"/>
          <w:bCs/>
          <w:color w:val="111111"/>
        </w:rPr>
        <w:t>педагогу и его уровню самообразования</w:t>
      </w:r>
      <w:r w:rsidR="002405E8" w:rsidRPr="002405E8">
        <w:rPr>
          <w:rFonts w:eastAsia="Times New Roman"/>
          <w:color w:val="111111"/>
        </w:rPr>
        <w:t>. </w:t>
      </w:r>
      <w:r w:rsidR="002405E8" w:rsidRPr="002405E8">
        <w:rPr>
          <w:rFonts w:eastAsia="Times New Roman"/>
          <w:bCs/>
          <w:color w:val="111111"/>
        </w:rPr>
        <w:t>Профессионал</w:t>
      </w:r>
      <w:r w:rsidR="002405E8" w:rsidRPr="002405E8">
        <w:rPr>
          <w:rFonts w:eastAsia="Times New Roman"/>
          <w:color w:val="111111"/>
        </w:rPr>
        <w:t> сегодня должен стать социально ценной личностью, а </w:t>
      </w:r>
      <w:r w:rsidR="002405E8" w:rsidRPr="002405E8">
        <w:rPr>
          <w:rFonts w:eastAsia="Times New Roman"/>
          <w:bCs/>
          <w:color w:val="111111"/>
        </w:rPr>
        <w:t>профессионализм</w:t>
      </w:r>
      <w:r w:rsidR="002405E8" w:rsidRPr="002405E8">
        <w:rPr>
          <w:rFonts w:eastAsia="Times New Roman"/>
          <w:color w:val="111111"/>
        </w:rPr>
        <w:t> — социальным явлением и поэтому к </w:t>
      </w:r>
      <w:r w:rsidR="002405E8" w:rsidRPr="002405E8">
        <w:rPr>
          <w:rFonts w:eastAsia="Times New Roman"/>
          <w:bCs/>
          <w:color w:val="111111"/>
        </w:rPr>
        <w:t>педагогам-дошкольникам</w:t>
      </w:r>
      <w:r w:rsidR="002405E8" w:rsidRPr="002405E8">
        <w:rPr>
          <w:rFonts w:eastAsia="Times New Roman"/>
          <w:color w:val="111111"/>
        </w:rPr>
        <w:t> предъявляются все более высокие требования, что, в свою очередь, </w:t>
      </w:r>
      <w:r w:rsidR="002405E8" w:rsidRPr="002405E8">
        <w:rPr>
          <w:rFonts w:eastAsia="Times New Roman"/>
          <w:bCs/>
          <w:color w:val="111111"/>
        </w:rPr>
        <w:t>повышает ценность комплексной оценки их профессиональных компетенций</w:t>
      </w:r>
      <w:r w:rsidR="002405E8" w:rsidRPr="002405E8">
        <w:rPr>
          <w:rFonts w:eastAsia="Times New Roman"/>
          <w:color w:val="111111"/>
        </w:rPr>
        <w:t>.</w:t>
      </w:r>
    </w:p>
    <w:p w:rsidR="002405E8" w:rsidRPr="002405E8" w:rsidRDefault="002405E8" w:rsidP="002405E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Образовательная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стратегия ориентирует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воспитателей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освоение новых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профессиональных компетенций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следовательно, важным направлением работы с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педагогическими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кадрами должно стать непрерывное совершенствование уровня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профессионального мастерства педагогов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405E8" w:rsidRPr="002405E8" w:rsidRDefault="002405E8" w:rsidP="002405E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сегодняшний день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педагоги МБДОУ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№ 41 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вовлечены в инновационный процесс, касающийся обновления содержания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дошкольного образования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форм его реализации в связи с внедрением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образовательных стандартов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405E8" w:rsidRPr="002405E8" w:rsidRDefault="002405E8" w:rsidP="002405E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Профессионально-педагогическая компетентность педагогов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является простой суммой предметных знаний, сведений из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педагогики и психологии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умений проводить занятия или мероприятия. Она приобретается и проявляется в конкретных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психолого-педагогических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коммуникативных ситуациях, в ситуациях реального решения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профессиональных задач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постоянно возникающих в </w:t>
      </w:r>
      <w:r w:rsidRPr="002405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образовательной деятельности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405E8" w:rsidRPr="00F159B4" w:rsidRDefault="002405E8" w:rsidP="0058764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eastAsia="Times New Roman"/>
          <w:color w:val="111111"/>
        </w:rPr>
      </w:pPr>
      <w:r w:rsidRPr="002405E8">
        <w:rPr>
          <w:rFonts w:eastAsia="Times New Roman"/>
          <w:color w:val="111111"/>
        </w:rPr>
        <w:t>В настоящее время востребован не просто воспитатель, а </w:t>
      </w:r>
      <w:r w:rsidRPr="002405E8">
        <w:rPr>
          <w:rFonts w:eastAsia="Times New Roman"/>
          <w:bCs/>
          <w:color w:val="111111"/>
        </w:rPr>
        <w:t>педагог-исследователь</w:t>
      </w:r>
      <w:r w:rsidRPr="002405E8">
        <w:rPr>
          <w:rFonts w:eastAsia="Times New Roman"/>
          <w:color w:val="111111"/>
        </w:rPr>
        <w:t>, </w:t>
      </w:r>
      <w:r w:rsidRPr="002405E8">
        <w:rPr>
          <w:rFonts w:eastAsia="Times New Roman"/>
          <w:bCs/>
          <w:color w:val="111111"/>
        </w:rPr>
        <w:t>педагог-психолог</w:t>
      </w:r>
      <w:r w:rsidRPr="002405E8">
        <w:rPr>
          <w:rFonts w:eastAsia="Times New Roman"/>
          <w:color w:val="111111"/>
        </w:rPr>
        <w:t>, </w:t>
      </w:r>
      <w:r w:rsidRPr="002405E8">
        <w:rPr>
          <w:rFonts w:eastAsia="Times New Roman"/>
          <w:bCs/>
          <w:color w:val="111111"/>
        </w:rPr>
        <w:t>педагог-технолог</w:t>
      </w:r>
      <w:r w:rsidRPr="002405E8">
        <w:rPr>
          <w:rFonts w:eastAsia="Times New Roman"/>
          <w:color w:val="111111"/>
        </w:rPr>
        <w:t>. Эти </w:t>
      </w:r>
      <w:r w:rsidRPr="002405E8">
        <w:rPr>
          <w:rFonts w:eastAsia="Times New Roman"/>
          <w:bCs/>
          <w:color w:val="111111"/>
        </w:rPr>
        <w:t>качества</w:t>
      </w:r>
      <w:r w:rsidRPr="002405E8">
        <w:rPr>
          <w:rFonts w:eastAsia="Times New Roman"/>
          <w:color w:val="111111"/>
        </w:rPr>
        <w:t> специалиста могут развиваться только в условиях творчески, проблемно и технологично организованного </w:t>
      </w:r>
      <w:r w:rsidRPr="002405E8">
        <w:rPr>
          <w:rFonts w:eastAsia="Times New Roman"/>
          <w:bCs/>
          <w:color w:val="111111"/>
        </w:rPr>
        <w:t>образовательного процесса в дошкольном учреждении</w:t>
      </w:r>
      <w:r w:rsidRPr="002405E8">
        <w:rPr>
          <w:rFonts w:eastAsia="Times New Roman"/>
          <w:color w:val="111111"/>
        </w:rPr>
        <w:t>. Причем при условии, если </w:t>
      </w:r>
      <w:r w:rsidRPr="002405E8">
        <w:rPr>
          <w:rFonts w:eastAsia="Times New Roman"/>
          <w:bCs/>
          <w:color w:val="111111"/>
        </w:rPr>
        <w:t>педагог</w:t>
      </w:r>
      <w:r w:rsidRPr="002405E8">
        <w:rPr>
          <w:rFonts w:eastAsia="Times New Roman"/>
          <w:color w:val="111111"/>
        </w:rPr>
        <w:t> активно занимается научно-методической, поисковой, опытно-экспериментальной, инновационной работой, учится искать свое </w:t>
      </w:r>
      <w:r w:rsidRPr="002405E8">
        <w:rPr>
          <w:rFonts w:eastAsia="Times New Roman"/>
          <w:i/>
          <w:iCs/>
          <w:color w:val="111111"/>
          <w:bdr w:val="none" w:sz="0" w:space="0" w:color="auto" w:frame="1"/>
        </w:rPr>
        <w:t>«</w:t>
      </w:r>
      <w:r w:rsidRPr="002405E8">
        <w:rPr>
          <w:rFonts w:eastAsia="Times New Roman"/>
          <w:bCs/>
          <w:i/>
          <w:iCs/>
          <w:color w:val="111111"/>
        </w:rPr>
        <w:t>профессиональное лицо</w:t>
      </w:r>
      <w:r w:rsidRPr="002405E8">
        <w:rPr>
          <w:rFonts w:eastAsia="Times New Roman"/>
          <w:i/>
          <w:iCs/>
          <w:color w:val="111111"/>
          <w:bdr w:val="none" w:sz="0" w:space="0" w:color="auto" w:frame="1"/>
        </w:rPr>
        <w:t>»</w:t>
      </w:r>
      <w:r w:rsidRPr="002405E8">
        <w:rPr>
          <w:rFonts w:eastAsia="Times New Roman"/>
          <w:color w:val="111111"/>
        </w:rPr>
        <w:t>, свой </w:t>
      </w:r>
      <w:r w:rsidRPr="002405E8">
        <w:rPr>
          <w:rFonts w:eastAsia="Times New Roman"/>
          <w:bCs/>
          <w:color w:val="111111"/>
        </w:rPr>
        <w:t>педагогический инструмент</w:t>
      </w:r>
      <w:r w:rsidRPr="002405E8">
        <w:rPr>
          <w:rFonts w:eastAsia="Times New Roman"/>
          <w:color w:val="111111"/>
        </w:rPr>
        <w:t>.</w:t>
      </w:r>
      <w:r w:rsidR="00F06728">
        <w:rPr>
          <w:rFonts w:eastAsia="Times New Roman"/>
          <w:color w:val="111111"/>
        </w:rPr>
        <w:t xml:space="preserve"> </w:t>
      </w:r>
      <w:r w:rsidRPr="002405E8">
        <w:rPr>
          <w:color w:val="111111"/>
          <w:shd w:val="clear" w:color="auto" w:fill="FFFFFF"/>
        </w:rPr>
        <w:t>Исходя из всего вышесказанного, в рамках годового плана ДОУ ежегодно разрабатывается план методической работы по совершенствованию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профессиональной компетентности педагогов</w:t>
      </w:r>
      <w:r w:rsidRPr="002405E8">
        <w:rPr>
          <w:b/>
          <w:color w:val="111111"/>
          <w:shd w:val="clear" w:color="auto" w:fill="FFFFFF"/>
        </w:rPr>
        <w:t>.</w:t>
      </w:r>
      <w:r w:rsidRPr="002405E8">
        <w:rPr>
          <w:color w:val="111111"/>
          <w:shd w:val="clear" w:color="auto" w:fill="FFFFFF"/>
        </w:rPr>
        <w:t xml:space="preserve"> Важное направление - совершенствование методического сопровождения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педагога дошкольного образования</w:t>
      </w:r>
      <w:r w:rsidRPr="002405E8">
        <w:rPr>
          <w:color w:val="111111"/>
          <w:shd w:val="clear" w:color="auto" w:fill="FFFFFF"/>
        </w:rPr>
        <w:t>. Для того</w:t>
      </w:r>
      <w:proofErr w:type="gramStart"/>
      <w:r w:rsidRPr="002405E8">
        <w:rPr>
          <w:color w:val="111111"/>
          <w:shd w:val="clear" w:color="auto" w:fill="FFFFFF"/>
        </w:rPr>
        <w:t>,</w:t>
      </w:r>
      <w:proofErr w:type="gramEnd"/>
      <w:r w:rsidRPr="002405E8">
        <w:rPr>
          <w:color w:val="111111"/>
          <w:shd w:val="clear" w:color="auto" w:fill="FFFFFF"/>
        </w:rPr>
        <w:t xml:space="preserve"> чтобы оказать реальную помощь каждому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педагогическому</w:t>
      </w:r>
      <w:r w:rsidRPr="002405E8">
        <w:rPr>
          <w:color w:val="111111"/>
          <w:shd w:val="clear" w:color="auto" w:fill="FFFFFF"/>
        </w:rPr>
        <w:t> работнику в организации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самообразования</w:t>
      </w:r>
      <w:r w:rsidRPr="002405E8">
        <w:rPr>
          <w:color w:val="111111"/>
          <w:shd w:val="clear" w:color="auto" w:fill="FFFFFF"/>
        </w:rPr>
        <w:t>, упор был сделан на потребности, запросы, интересы личности в сфере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профессиональной деятельности</w:t>
      </w:r>
      <w:r w:rsidRPr="002405E8">
        <w:rPr>
          <w:b/>
          <w:color w:val="111111"/>
          <w:shd w:val="clear" w:color="auto" w:fill="FFFFFF"/>
        </w:rPr>
        <w:t>.</w:t>
      </w:r>
      <w:r w:rsidRPr="002405E8">
        <w:rPr>
          <w:color w:val="111111"/>
          <w:shd w:val="clear" w:color="auto" w:fill="FFFFFF"/>
        </w:rPr>
        <w:t xml:space="preserve"> Методическая работа в ДОУ выстроена с учетом индивидуальных потребностей каждого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педагогического работника</w:t>
      </w:r>
      <w:r w:rsidRPr="002405E8">
        <w:rPr>
          <w:b/>
          <w:color w:val="111111"/>
          <w:shd w:val="clear" w:color="auto" w:fill="FFFFFF"/>
        </w:rPr>
        <w:t>.</w:t>
      </w:r>
      <w:r w:rsidRPr="002405E8">
        <w:rPr>
          <w:color w:val="111111"/>
          <w:shd w:val="clear" w:color="auto" w:fill="FFFFFF"/>
        </w:rPr>
        <w:t xml:space="preserve"> Совместное обсуждение проблем, имеющих отношение к каждому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педагогу</w:t>
      </w:r>
      <w:r w:rsidRPr="002405E8">
        <w:rPr>
          <w:color w:val="111111"/>
          <w:shd w:val="clear" w:color="auto" w:fill="FFFFFF"/>
        </w:rPr>
        <w:t>, безусловно, стимулирует его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самообразовательную деятельность</w:t>
      </w:r>
      <w:r w:rsidRPr="002405E8">
        <w:rPr>
          <w:b/>
          <w:color w:val="111111"/>
          <w:shd w:val="clear" w:color="auto" w:fill="FFFFFF"/>
        </w:rPr>
        <w:t>.</w:t>
      </w:r>
      <w:r w:rsidRPr="002405E8">
        <w:rPr>
          <w:color w:val="111111"/>
          <w:shd w:val="clear" w:color="auto" w:fill="FFFFFF"/>
        </w:rPr>
        <w:t xml:space="preserve"> В числе проблем, составляющих 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основу педагогического самообразования педагогических работников</w:t>
      </w:r>
      <w:r w:rsidR="00F0672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2405E8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ДОУ</w:t>
      </w:r>
      <w:r w:rsidRPr="002405E8">
        <w:rPr>
          <w:b/>
          <w:color w:val="111111"/>
          <w:shd w:val="clear" w:color="auto" w:fill="FFFFFF"/>
        </w:rPr>
        <w:t>,</w:t>
      </w:r>
      <w:r w:rsidRPr="002405E8">
        <w:rPr>
          <w:color w:val="111111"/>
          <w:shd w:val="clear" w:color="auto" w:fill="FFFFFF"/>
        </w:rPr>
        <w:t xml:space="preserve"> стали проблемы индивидуализация и дифференциация обучения, развивающее обучение, проектная деятельность, личностно</w:t>
      </w:r>
      <w:r w:rsidR="00F06728">
        <w:rPr>
          <w:color w:val="111111"/>
          <w:shd w:val="clear" w:color="auto" w:fill="FFFFFF"/>
        </w:rPr>
        <w:t>-</w:t>
      </w:r>
      <w:r w:rsidRPr="002405E8">
        <w:rPr>
          <w:color w:val="111111"/>
          <w:shd w:val="clear" w:color="auto" w:fill="FFFFFF"/>
        </w:rPr>
        <w:t>ориентированное обучение.</w:t>
      </w:r>
      <w:r w:rsidR="00F06728">
        <w:rPr>
          <w:color w:val="111111"/>
          <w:shd w:val="clear" w:color="auto" w:fill="FFFFFF"/>
        </w:rPr>
        <w:t xml:space="preserve"> </w:t>
      </w:r>
      <w:r w:rsidRPr="002405E8">
        <w:rPr>
          <w:rFonts w:eastAsia="Times New Roman"/>
          <w:color w:val="111111"/>
        </w:rPr>
        <w:t>Способствование </w:t>
      </w:r>
      <w:r w:rsidRPr="00F159B4">
        <w:rPr>
          <w:rFonts w:eastAsia="Times New Roman"/>
          <w:bCs/>
          <w:color w:val="111111"/>
        </w:rPr>
        <w:t>повышению профессионального уровня педагогических кадров</w:t>
      </w:r>
      <w:r w:rsidRPr="002405E8">
        <w:rPr>
          <w:rFonts w:eastAsia="Times New Roman"/>
          <w:color w:val="111111"/>
        </w:rPr>
        <w:t>, освоение </w:t>
      </w:r>
      <w:r w:rsidRPr="00F159B4">
        <w:rPr>
          <w:rFonts w:eastAsia="Times New Roman"/>
          <w:bCs/>
          <w:color w:val="111111"/>
        </w:rPr>
        <w:t>компетенций педагогов в соответствии с Профессиональным стандартом</w:t>
      </w:r>
      <w:r w:rsidRPr="00F159B4">
        <w:rPr>
          <w:rFonts w:eastAsia="Times New Roman"/>
          <w:color w:val="111111"/>
        </w:rPr>
        <w:t>.</w:t>
      </w:r>
    </w:p>
    <w:p w:rsidR="002405E8" w:rsidRPr="002405E8" w:rsidRDefault="002405E8" w:rsidP="0058764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Для решения этих задач в ДОУ выполнены следующие условия</w:t>
      </w:r>
      <w:r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405E8" w:rsidRPr="002405E8" w:rsidRDefault="00587644" w:rsidP="005876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Имеется картотека </w:t>
      </w:r>
      <w:r w:rsidR="002405E8"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прохождения курсов </w:t>
      </w:r>
      <w:r w:rsidR="002405E8" w:rsidRPr="00C34A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повышения квалификации педагогов</w:t>
      </w:r>
      <w:r w:rsidR="002405E8"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обучение их </w:t>
      </w:r>
      <w:r w:rsidR="002405E8" w:rsidRPr="00C34A8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профессиональному образованию</w:t>
      </w:r>
      <w:r w:rsidR="002405E8" w:rsidRP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своевременному прохождению аттестации.</w:t>
      </w:r>
      <w:r w:rsidR="002405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Результаты видны в таблице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405E8" w:rsidTr="002405E8">
        <w:tc>
          <w:tcPr>
            <w:tcW w:w="2392" w:type="dxa"/>
          </w:tcPr>
          <w:p w:rsidR="002405E8" w:rsidRDefault="002405E8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393" w:type="dxa"/>
          </w:tcPr>
          <w:p w:rsidR="002405E8" w:rsidRDefault="002405E8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Курсы</w:t>
            </w:r>
            <w:r w:rsidR="00FF07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/часы</w:t>
            </w:r>
          </w:p>
        </w:tc>
        <w:tc>
          <w:tcPr>
            <w:tcW w:w="2393" w:type="dxa"/>
          </w:tcPr>
          <w:p w:rsidR="002405E8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Дата аттестации </w:t>
            </w:r>
          </w:p>
        </w:tc>
        <w:tc>
          <w:tcPr>
            <w:tcW w:w="2393" w:type="dxa"/>
          </w:tcPr>
          <w:p w:rsidR="002405E8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405E8" w:rsidTr="002405E8">
        <w:tc>
          <w:tcPr>
            <w:tcW w:w="2392" w:type="dxa"/>
          </w:tcPr>
          <w:p w:rsidR="002405E8" w:rsidRDefault="00391F54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Храмцова Н.И.</w:t>
            </w:r>
          </w:p>
        </w:tc>
        <w:tc>
          <w:tcPr>
            <w:tcW w:w="2393" w:type="dxa"/>
          </w:tcPr>
          <w:p w:rsidR="002405E8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24</w:t>
            </w:r>
            <w:r w:rsidR="00F067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2405E8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202</w:t>
            </w:r>
            <w:r w:rsidR="00391F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2405E8" w:rsidRDefault="002405E8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FF0765" w:rsidTr="002405E8">
        <w:tc>
          <w:tcPr>
            <w:tcW w:w="2392" w:type="dxa"/>
          </w:tcPr>
          <w:p w:rsidR="00FF0765" w:rsidRDefault="00391F54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Тяпкина А.В.</w:t>
            </w:r>
          </w:p>
        </w:tc>
        <w:tc>
          <w:tcPr>
            <w:tcW w:w="2393" w:type="dxa"/>
          </w:tcPr>
          <w:p w:rsidR="00FF0765" w:rsidRDefault="00F06728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393" w:type="dxa"/>
          </w:tcPr>
          <w:p w:rsidR="00FF0765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393" w:type="dxa"/>
          </w:tcPr>
          <w:p w:rsidR="00FF0765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2405E8" w:rsidTr="002405E8">
        <w:tc>
          <w:tcPr>
            <w:tcW w:w="2392" w:type="dxa"/>
          </w:tcPr>
          <w:p w:rsidR="002405E8" w:rsidRDefault="00391F54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Герасимова Т.А.</w:t>
            </w:r>
          </w:p>
        </w:tc>
        <w:tc>
          <w:tcPr>
            <w:tcW w:w="2393" w:type="dxa"/>
          </w:tcPr>
          <w:p w:rsidR="002405E8" w:rsidRDefault="00AB2E88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393" w:type="dxa"/>
          </w:tcPr>
          <w:p w:rsidR="002405E8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202</w:t>
            </w:r>
            <w:r w:rsidR="00391F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2405E8" w:rsidRDefault="002405E8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FF0765" w:rsidTr="002405E8">
        <w:tc>
          <w:tcPr>
            <w:tcW w:w="2392" w:type="dxa"/>
          </w:tcPr>
          <w:p w:rsidR="00FF0765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F0765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F0765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F0765" w:rsidRDefault="00FF0765" w:rsidP="002405E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6070B7" w:rsidRPr="00FF0765" w:rsidRDefault="00587644" w:rsidP="00FF0765">
      <w:pPr>
        <w:spacing w:after="0" w:line="312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373737"/>
          <w:sz w:val="24"/>
          <w:szCs w:val="24"/>
          <w:bdr w:val="none" w:sz="0" w:space="0" w:color="auto" w:frame="1"/>
        </w:rPr>
        <w:tab/>
      </w:r>
      <w:r w:rsidR="00FF0765" w:rsidRPr="00FF07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Комиссией по распределению стимулирующих выплат были разработаны критерии оценки </w:t>
      </w:r>
      <w:r w:rsidR="00FF0765" w:rsidRPr="00FF076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качества труда педагогических работников</w:t>
      </w:r>
      <w:r w:rsidR="00FF0765" w:rsidRPr="00FF076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="00FF0765" w:rsidRPr="00FF07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Внедрение такой системы материальной поддержки, позволяющей стимулировать </w:t>
      </w:r>
      <w:r w:rsidR="00FF0765" w:rsidRPr="00FF076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педагогический коллектив</w:t>
      </w:r>
      <w:r w:rsidR="00FF0765" w:rsidRPr="00FF07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активно участвующих в инновационной деятельности, также способствует личному росту </w:t>
      </w:r>
      <w:r w:rsidR="00FF0765" w:rsidRPr="00FF076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педагога</w:t>
      </w:r>
      <w:r w:rsidR="00FF0765" w:rsidRPr="00FF076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 </w:t>
      </w:r>
      <w:r w:rsidR="00FF0765" w:rsidRPr="00FF076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повышению качества </w:t>
      </w:r>
      <w:proofErr w:type="spellStart"/>
      <w:r w:rsidR="00FF0765" w:rsidRPr="00FF076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образовательн</w:t>
      </w:r>
      <w:proofErr w:type="gramStart"/>
      <w:r w:rsidR="00FF0765" w:rsidRPr="00FF076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</w:t>
      </w:r>
      <w:proofErr w:type="spellEnd"/>
      <w:r w:rsidR="00FF0765" w:rsidRPr="00FF0765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-</w:t>
      </w:r>
      <w:proofErr w:type="gramEnd"/>
      <w:r w:rsidR="00FF0765" w:rsidRPr="00FF07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воспитательной работы и улучшению результатов труда.</w:t>
      </w:r>
    </w:p>
    <w:p w:rsidR="00692617" w:rsidRPr="00C769C6" w:rsidRDefault="00C34A8D" w:rsidP="006926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9. </w:t>
      </w:r>
      <w:r w:rsidR="006070B7" w:rsidRPr="00C769C6">
        <w:rPr>
          <w:rFonts w:ascii="Times New Roman" w:hAnsi="Times New Roman" w:cs="Times New Roman"/>
          <w:b/>
          <w:sz w:val="24"/>
          <w:szCs w:val="24"/>
          <w:u w:val="single"/>
        </w:rPr>
        <w:t>Анализ выполнения основной общеобразовательной пр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ограммы дошкольного образования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Итоговая диагностика проводилась по пяти образовательным областям согласно ФГОС дошкольного образования.</w:t>
      </w:r>
      <w:r w:rsidRPr="007F04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  Отслеживание уровней развития детей осуществлялось на основе педагогической диагностики.  Результаты педагогического анализа показывают преобладание детей с высоким и средним уровнями развития, что говорит об эффективности педаго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гического процесса в целом по </w:t>
      </w:r>
      <w:r w:rsidRPr="007F0492">
        <w:rPr>
          <w:rStyle w:val="c0"/>
          <w:rFonts w:ascii="Times New Roman" w:hAnsi="Times New Roman" w:cs="Times New Roman"/>
          <w:color w:val="000000"/>
          <w:sz w:val="24"/>
          <w:szCs w:val="24"/>
        </w:rPr>
        <w:t>ДОУ по всем образовательным областям.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</w:r>
      <w:r w:rsidRPr="00181D75">
        <w:rPr>
          <w:rFonts w:ascii="Times New Roman" w:hAnsi="Times New Roman" w:cs="Times New Roman"/>
          <w:sz w:val="24"/>
          <w:szCs w:val="24"/>
        </w:rPr>
        <w:t>Успешное</w:t>
      </w:r>
      <w:r w:rsidRPr="004D1545">
        <w:rPr>
          <w:rFonts w:ascii="Times New Roman" w:hAnsi="Times New Roman" w:cs="Times New Roman"/>
          <w:sz w:val="24"/>
          <w:szCs w:val="24"/>
        </w:rPr>
        <w:t xml:space="preserve"> усвоение детьми знаний, умений и навыков по всем  образовательным областям обусловлено осуществлением комплексного, личностно-ориентированного подхода к </w:t>
      </w:r>
      <w:r w:rsidRPr="004D1545">
        <w:rPr>
          <w:rFonts w:ascii="Times New Roman" w:hAnsi="Times New Roman" w:cs="Times New Roman"/>
          <w:sz w:val="24"/>
          <w:szCs w:val="24"/>
        </w:rPr>
        <w:lastRenderedPageBreak/>
        <w:t>каждому ребёнку, при взаимодействии педагогов детского сада и родителей, включением различных видов деятельности в воспитательно-образовательный процесс.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 Усвоение образовательной программы детьми до</w:t>
      </w:r>
      <w:r w:rsidR="00ED0167">
        <w:rPr>
          <w:rFonts w:ascii="Times New Roman" w:hAnsi="Times New Roman" w:cs="Times New Roman"/>
          <w:sz w:val="24"/>
          <w:szCs w:val="24"/>
        </w:rPr>
        <w:t>школьного в</w:t>
      </w:r>
      <w:r w:rsidR="00391F54">
        <w:rPr>
          <w:rFonts w:ascii="Times New Roman" w:hAnsi="Times New Roman" w:cs="Times New Roman"/>
          <w:sz w:val="24"/>
          <w:szCs w:val="24"/>
        </w:rPr>
        <w:t>озраста за первое полугодие 2025</w:t>
      </w:r>
      <w:r w:rsidR="00ED0167">
        <w:rPr>
          <w:rFonts w:ascii="Times New Roman" w:hAnsi="Times New Roman" w:cs="Times New Roman"/>
          <w:sz w:val="24"/>
          <w:szCs w:val="24"/>
        </w:rPr>
        <w:t xml:space="preserve"> г</w:t>
      </w:r>
      <w:r w:rsidRPr="007F0492">
        <w:rPr>
          <w:rFonts w:ascii="Times New Roman" w:hAnsi="Times New Roman" w:cs="Times New Roman"/>
          <w:sz w:val="24"/>
          <w:szCs w:val="24"/>
        </w:rPr>
        <w:t xml:space="preserve">. по основным направлениям  </w:t>
      </w:r>
    </w:p>
    <w:p w:rsidR="000C5966" w:rsidRDefault="000C5966" w:rsidP="006070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0B7" w:rsidRPr="007F0492" w:rsidRDefault="00391F54" w:rsidP="006070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31.12.2024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г. по основным направлениям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134"/>
        <w:gridCol w:w="1417"/>
        <w:gridCol w:w="1418"/>
        <w:gridCol w:w="1417"/>
        <w:gridCol w:w="1781"/>
        <w:gridCol w:w="1302"/>
      </w:tblGrid>
      <w:tr w:rsidR="006070B7" w:rsidRPr="007F0492" w:rsidTr="000C5966">
        <w:tc>
          <w:tcPr>
            <w:tcW w:w="1277" w:type="dxa"/>
            <w:vMerge w:val="restart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1134" w:type="dxa"/>
            <w:vMerge w:val="restart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7335" w:type="dxa"/>
            <w:gridSpan w:val="5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Направления воспитательно-образовательной работы</w:t>
            </w:r>
          </w:p>
        </w:tc>
      </w:tr>
      <w:tr w:rsidR="006070B7" w:rsidRPr="007F0492" w:rsidTr="000C5966">
        <w:tc>
          <w:tcPr>
            <w:tcW w:w="1277" w:type="dxa"/>
            <w:vMerge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418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D2BAC">
              <w:rPr>
                <w:rFonts w:ascii="Times New Roman" w:hAnsi="Times New Roman" w:cs="Times New Roman"/>
              </w:rPr>
              <w:t>Социально-коммуника-тивное</w:t>
            </w:r>
            <w:proofErr w:type="spellEnd"/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Художествен-</w:t>
            </w:r>
          </w:p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D2BAC">
              <w:rPr>
                <w:rFonts w:ascii="Times New Roman" w:hAnsi="Times New Roman" w:cs="Times New Roman"/>
              </w:rPr>
              <w:t>но-эстетическое</w:t>
            </w:r>
            <w:proofErr w:type="spellEnd"/>
            <w:proofErr w:type="gramEnd"/>
          </w:p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Речевое развитие</w:t>
            </w:r>
          </w:p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70B7" w:rsidRPr="007F0492" w:rsidTr="000C5966">
        <w:trPr>
          <w:trHeight w:val="330"/>
        </w:trPr>
        <w:tc>
          <w:tcPr>
            <w:tcW w:w="1277" w:type="dxa"/>
            <w:vMerge w:val="restart"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  <w:lang w:val="en-US"/>
              </w:rPr>
              <w:t>I</w:t>
            </w:r>
            <w:r w:rsidRPr="00BD2BAC">
              <w:rPr>
                <w:rFonts w:ascii="Times New Roman" w:hAnsi="Times New Roman" w:cs="Times New Roman"/>
              </w:rPr>
              <w:t xml:space="preserve"> мл. гр.</w:t>
            </w:r>
          </w:p>
          <w:p w:rsidR="006070B7" w:rsidRPr="00BD2BAC" w:rsidRDefault="00AF34A4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  <w:r w:rsidR="00391F54">
              <w:rPr>
                <w:rFonts w:ascii="Times New Roman" w:hAnsi="Times New Roman" w:cs="Times New Roman"/>
              </w:rPr>
              <w:t>-3 лет  (8</w:t>
            </w:r>
            <w:r w:rsidR="00F06728">
              <w:rPr>
                <w:rFonts w:ascii="Times New Roman" w:hAnsi="Times New Roman" w:cs="Times New Roman"/>
              </w:rPr>
              <w:t xml:space="preserve"> </w:t>
            </w:r>
            <w:r w:rsidR="006070B7">
              <w:rPr>
                <w:rFonts w:ascii="Times New Roman" w:hAnsi="Times New Roman" w:cs="Times New Roman"/>
              </w:rPr>
              <w:t>детей</w:t>
            </w:r>
            <w:r w:rsidR="006070B7" w:rsidRPr="00BD2BA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070B7" w:rsidRPr="00BD2BAC" w:rsidRDefault="00D724E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781" w:type="dxa"/>
            <w:tcBorders>
              <w:bottom w:val="single" w:sz="4" w:space="0" w:color="auto"/>
              <w:righ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91F54">
              <w:rPr>
                <w:rFonts w:ascii="Times New Roman" w:hAnsi="Times New Roman" w:cs="Times New Roman"/>
              </w:rPr>
              <w:t>3</w:t>
            </w:r>
          </w:p>
        </w:tc>
      </w:tr>
      <w:tr w:rsidR="006070B7" w:rsidRPr="007F0492" w:rsidTr="000C5966">
        <w:trPr>
          <w:trHeight w:val="330"/>
        </w:trPr>
        <w:tc>
          <w:tcPr>
            <w:tcW w:w="1277" w:type="dxa"/>
            <w:vMerge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070B7" w:rsidRPr="00BD2BAC" w:rsidRDefault="00391F5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70B7" w:rsidRPr="00BD2BAC" w:rsidRDefault="00391F5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91F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</w:p>
        </w:tc>
      </w:tr>
      <w:tr w:rsidR="006070B7" w:rsidRPr="007F0492" w:rsidTr="000C5966">
        <w:trPr>
          <w:trHeight w:val="285"/>
        </w:trPr>
        <w:tc>
          <w:tcPr>
            <w:tcW w:w="1277" w:type="dxa"/>
            <w:vMerge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070B7" w:rsidRPr="00BD2BAC" w:rsidRDefault="00391F5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070B7" w:rsidRPr="00BD2BAC" w:rsidRDefault="00391F5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070B7" w:rsidRPr="00BD2BAC" w:rsidRDefault="00391F5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1" w:type="dxa"/>
            <w:tcBorders>
              <w:top w:val="single" w:sz="4" w:space="0" w:color="auto"/>
              <w:right w:val="single" w:sz="4" w:space="0" w:color="auto"/>
            </w:tcBorders>
          </w:tcPr>
          <w:p w:rsidR="006070B7" w:rsidRPr="00BD2BAC" w:rsidRDefault="00391F5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6070B7" w:rsidRPr="007F0492" w:rsidTr="000C5966">
        <w:trPr>
          <w:trHeight w:val="225"/>
        </w:trPr>
        <w:tc>
          <w:tcPr>
            <w:tcW w:w="1277" w:type="dxa"/>
            <w:vMerge w:val="restart"/>
          </w:tcPr>
          <w:p w:rsidR="006070B7" w:rsidRPr="00BD2BAC" w:rsidRDefault="006070B7" w:rsidP="00D1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  <w:lang w:val="en-US"/>
              </w:rPr>
              <w:t>II</w:t>
            </w:r>
            <w:r w:rsidRPr="00BD2BAC">
              <w:rPr>
                <w:rFonts w:ascii="Times New Roman" w:hAnsi="Times New Roman" w:cs="Times New Roman"/>
              </w:rPr>
              <w:t xml:space="preserve"> мл. гр.</w:t>
            </w:r>
          </w:p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3-4 лет</w:t>
            </w:r>
            <w:r w:rsidR="00AF34A4">
              <w:rPr>
                <w:rFonts w:ascii="Times New Roman" w:hAnsi="Times New Roman" w:cs="Times New Roman"/>
              </w:rPr>
              <w:t>(10</w:t>
            </w:r>
            <w:r w:rsidR="000C5966">
              <w:rPr>
                <w:rFonts w:ascii="Times New Roman" w:hAnsi="Times New Roman" w:cs="Times New Roman"/>
              </w:rPr>
              <w:t xml:space="preserve"> д</w:t>
            </w:r>
            <w:r w:rsidRPr="00BD2BAC">
              <w:rPr>
                <w:rFonts w:ascii="Times New Roman" w:hAnsi="Times New Roman" w:cs="Times New Roman"/>
              </w:rPr>
              <w:t>етей)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070B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070B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81" w:type="dxa"/>
            <w:tcBorders>
              <w:bottom w:val="single" w:sz="4" w:space="0" w:color="auto"/>
              <w:righ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4</w:t>
            </w:r>
          </w:p>
        </w:tc>
      </w:tr>
      <w:tr w:rsidR="006070B7" w:rsidRPr="007F0492" w:rsidTr="000C5966">
        <w:trPr>
          <w:trHeight w:val="330"/>
        </w:trPr>
        <w:tc>
          <w:tcPr>
            <w:tcW w:w="1277" w:type="dxa"/>
            <w:vMerge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781" w:type="dxa"/>
            <w:tcBorders>
              <w:top w:val="single" w:sz="4" w:space="0" w:color="auto"/>
              <w:righ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5</w:t>
            </w:r>
          </w:p>
        </w:tc>
      </w:tr>
      <w:tr w:rsidR="006070B7" w:rsidRPr="007F0492" w:rsidTr="000C5966">
        <w:tc>
          <w:tcPr>
            <w:tcW w:w="1277" w:type="dxa"/>
            <w:vMerge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6070B7" w:rsidRPr="007F0492" w:rsidTr="000C5966">
        <w:tc>
          <w:tcPr>
            <w:tcW w:w="1277" w:type="dxa"/>
            <w:vMerge w:val="restart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Ср.гр.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6070B7" w:rsidRPr="007F0492" w:rsidRDefault="00AF34A4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(7 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детей)</w:t>
            </w:r>
          </w:p>
        </w:tc>
        <w:tc>
          <w:tcPr>
            <w:tcW w:w="1134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41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418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6070B7" w:rsidRPr="007F0492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7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      </w:t>
            </w:r>
          </w:p>
        </w:tc>
      </w:tr>
      <w:tr w:rsidR="006070B7" w:rsidRPr="007F0492" w:rsidTr="000C5966">
        <w:tc>
          <w:tcPr>
            <w:tcW w:w="1277" w:type="dxa"/>
            <w:vMerge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41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418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417" w:type="dxa"/>
          </w:tcPr>
          <w:p w:rsidR="006070B7" w:rsidRPr="007F0492" w:rsidRDefault="00D724E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7F0492" w:rsidRDefault="00D724E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6070B7" w:rsidRPr="007F0492" w:rsidTr="000C5966">
        <w:tc>
          <w:tcPr>
            <w:tcW w:w="1277" w:type="dxa"/>
            <w:vMerge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41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41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6070B7" w:rsidRPr="007F0492" w:rsidTr="000C5966">
        <w:tc>
          <w:tcPr>
            <w:tcW w:w="1277" w:type="dxa"/>
            <w:vMerge w:val="restart"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 xml:space="preserve">Ст.гр. </w:t>
            </w:r>
          </w:p>
          <w:p w:rsidR="006070B7" w:rsidRPr="00BD2BAC" w:rsidRDefault="00AF34A4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</w:t>
            </w:r>
            <w:r w:rsidR="006070B7" w:rsidRPr="00BD2BAC">
              <w:rPr>
                <w:rFonts w:ascii="Times New Roman" w:hAnsi="Times New Roman" w:cs="Times New Roman"/>
              </w:rPr>
              <w:t xml:space="preserve"> лет</w:t>
            </w:r>
          </w:p>
          <w:p w:rsidR="006070B7" w:rsidRPr="00BD2BAC" w:rsidRDefault="00F06728" w:rsidP="00D1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(12</w:t>
            </w:r>
            <w:r w:rsidR="006070B7" w:rsidRPr="00BD2BAC">
              <w:rPr>
                <w:rFonts w:ascii="Times New Roman" w:hAnsi="Times New Roman" w:cs="Times New Roman"/>
              </w:rPr>
              <w:t xml:space="preserve"> детей)</w:t>
            </w:r>
          </w:p>
        </w:tc>
        <w:tc>
          <w:tcPr>
            <w:tcW w:w="1134" w:type="dxa"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418" w:type="dxa"/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6070B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BD2BAC" w:rsidRDefault="00065365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6070B7" w:rsidRPr="007F0492" w:rsidTr="000C5966">
        <w:tc>
          <w:tcPr>
            <w:tcW w:w="1277" w:type="dxa"/>
            <w:vMerge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070B7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BD2BAC" w:rsidRDefault="00065365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070B7" w:rsidRPr="007F0492" w:rsidTr="000C5966">
        <w:tc>
          <w:tcPr>
            <w:tcW w:w="1277" w:type="dxa"/>
            <w:vMerge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70B7" w:rsidRPr="00BD2BAC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2BAC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417" w:type="dxa"/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070B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81" w:type="dxa"/>
            <w:tcBorders>
              <w:right w:val="single" w:sz="4" w:space="0" w:color="auto"/>
            </w:tcBorders>
          </w:tcPr>
          <w:p w:rsidR="006070B7" w:rsidRPr="00BD2BAC" w:rsidRDefault="00AF34A4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:rsidR="006070B7" w:rsidRPr="00BD2BAC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F34A4">
              <w:rPr>
                <w:rFonts w:ascii="Times New Roman" w:hAnsi="Times New Roman" w:cs="Times New Roman"/>
              </w:rPr>
              <w:t>2</w:t>
            </w:r>
          </w:p>
        </w:tc>
      </w:tr>
    </w:tbl>
    <w:p w:rsidR="006070B7" w:rsidRPr="007F0492" w:rsidRDefault="006070B7" w:rsidP="00181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0B7" w:rsidRPr="00C34A8D" w:rsidRDefault="006070B7" w:rsidP="006070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A8D">
        <w:rPr>
          <w:rFonts w:ascii="Times New Roman" w:hAnsi="Times New Roman" w:cs="Times New Roman"/>
          <w:sz w:val="24"/>
          <w:szCs w:val="24"/>
        </w:rPr>
        <w:t>Образовательная  программа во всех воз</w:t>
      </w:r>
      <w:r w:rsidR="00F06728">
        <w:rPr>
          <w:rFonts w:ascii="Times New Roman" w:hAnsi="Times New Roman" w:cs="Times New Roman"/>
          <w:sz w:val="24"/>
          <w:szCs w:val="24"/>
        </w:rPr>
        <w:t>растных группах выполнена на 95</w:t>
      </w:r>
      <w:r w:rsidRPr="00C34A8D">
        <w:rPr>
          <w:rFonts w:ascii="Times New Roman" w:hAnsi="Times New Roman" w:cs="Times New Roman"/>
          <w:sz w:val="24"/>
          <w:szCs w:val="24"/>
        </w:rPr>
        <w:t>%.  Программный материал  усвоен детьми   по всем  образовательным областям</w:t>
      </w:r>
      <w:r w:rsidR="00F06728">
        <w:rPr>
          <w:rFonts w:ascii="Times New Roman" w:hAnsi="Times New Roman" w:cs="Times New Roman"/>
          <w:sz w:val="24"/>
          <w:szCs w:val="24"/>
        </w:rPr>
        <w:t xml:space="preserve"> на 8</w:t>
      </w:r>
      <w:r w:rsidR="000C5966" w:rsidRPr="00C34A8D">
        <w:rPr>
          <w:rFonts w:ascii="Times New Roman" w:hAnsi="Times New Roman" w:cs="Times New Roman"/>
          <w:sz w:val="24"/>
          <w:szCs w:val="24"/>
        </w:rPr>
        <w:t>5</w:t>
      </w:r>
      <w:r w:rsidR="00692617" w:rsidRPr="00C34A8D">
        <w:rPr>
          <w:rFonts w:ascii="Times New Roman" w:hAnsi="Times New Roman" w:cs="Times New Roman"/>
          <w:sz w:val="24"/>
          <w:szCs w:val="24"/>
        </w:rPr>
        <w:t>%, выполнение образовательной программы</w:t>
      </w:r>
      <w:r w:rsidR="00F06728">
        <w:rPr>
          <w:rFonts w:ascii="Times New Roman" w:hAnsi="Times New Roman" w:cs="Times New Roman"/>
          <w:sz w:val="24"/>
          <w:szCs w:val="24"/>
        </w:rPr>
        <w:t xml:space="preserve"> в полном объеме.</w:t>
      </w:r>
      <w:r w:rsidR="00692617" w:rsidRPr="00C34A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0B7" w:rsidRPr="007F0492" w:rsidRDefault="006070B7" w:rsidP="006070B7">
      <w:pPr>
        <w:tabs>
          <w:tab w:val="left" w:pos="34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Дети показали положительный результат усвоения программного  материала образовател</w:t>
      </w:r>
      <w:r>
        <w:rPr>
          <w:rFonts w:ascii="Times New Roman" w:hAnsi="Times New Roman" w:cs="Times New Roman"/>
          <w:sz w:val="24"/>
          <w:szCs w:val="24"/>
        </w:rPr>
        <w:t>ьной области «Речевое развитие»</w:t>
      </w:r>
      <w:r w:rsidR="000A0F00">
        <w:rPr>
          <w:rFonts w:ascii="Times New Roman" w:hAnsi="Times New Roman" w:cs="Times New Roman"/>
          <w:sz w:val="24"/>
          <w:szCs w:val="24"/>
        </w:rPr>
        <w:t>.</w:t>
      </w:r>
      <w:r w:rsidR="00065365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Для обеспечения  речевого развития детей в детском саду создана насыщенная предметно-развивающая среда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Pr="007F0492">
        <w:rPr>
          <w:rFonts w:ascii="Times New Roman" w:hAnsi="Times New Roman" w:cs="Times New Roman"/>
          <w:sz w:val="24"/>
          <w:szCs w:val="24"/>
        </w:rPr>
        <w:t xml:space="preserve"> которая обеспечивает  активное и полноценное   развитие дошкольников, побуждает детей к  речевой активности. 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Во всех возрастных группах имеются центры речевого развития, где представлен  разнообразный по содержанию дидактический и демонстрационный материал для развития речи детей: многофункциональные развивающие игрушки,  игры на  развитие мелкой моторки, настольно-печатные,  дидактические игры для  обогащения словаря и совершенствования лексико-грамматического строя речи, для развития навыков звукового и слогового анализа и синтеза, для автоматизации и дифференциации звуков, игры и пособия  для развития речевого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дыхания, предметные и сюжетные картинки для развития связной речи по изучаемым темам и т.д.</w:t>
      </w:r>
    </w:p>
    <w:p w:rsidR="006070B7" w:rsidRPr="007F0492" w:rsidRDefault="006070B7" w:rsidP="006070B7">
      <w:pPr>
        <w:pStyle w:val="2"/>
        <w:tabs>
          <w:tab w:val="decimal" w:pos="-1980"/>
        </w:tabs>
        <w:spacing w:after="0" w:line="240" w:lineRule="auto"/>
        <w:ind w:left="0" w:firstLine="6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 </w:t>
      </w:r>
      <w:r w:rsidRPr="007F0492">
        <w:rPr>
          <w:sz w:val="24"/>
          <w:szCs w:val="24"/>
        </w:rPr>
        <w:t>группах в центрах  речевого развития имеется большое разнообразие настольно-печатных, дидактических игр, наглядных пособий  Смена материалов в   центрах речевого развития происходит регулярно, дидактические и развивающие игры и пособия часто заменяются в течение недели.</w:t>
      </w:r>
    </w:p>
    <w:p w:rsidR="006070B7" w:rsidRPr="007F0492" w:rsidRDefault="006070B7" w:rsidP="006070B7">
      <w:pPr>
        <w:pStyle w:val="a5"/>
        <w:shd w:val="clear" w:color="auto" w:fill="FFFFFF"/>
        <w:spacing w:before="0" w:beforeAutospacing="0" w:after="0" w:afterAutospacing="0"/>
        <w:jc w:val="both"/>
      </w:pPr>
      <w:r w:rsidRPr="007F0492">
        <w:tab/>
        <w:t xml:space="preserve">  </w:t>
      </w:r>
      <w:proofErr w:type="gramStart"/>
      <w:r w:rsidRPr="007F0492">
        <w:t>Для  ознакомления детей с художественной литературой во всех возрастных группах созданы условия: оборудо</w:t>
      </w:r>
      <w:r>
        <w:t>ваны книжные уголки (полочки и</w:t>
      </w:r>
      <w:r w:rsidRPr="007F0492">
        <w:t xml:space="preserve"> стеллажи для книг), содержание которых соответствует возрасту и уровню развития детей, имеется достаточное количество детской художественной литературы разных жанров  и тематики,  имеются иллюстрации  по ознакомлению с окружающим миром  и  художественной литературой,  Книжные уголки   находятся в хорошо освещенном месте, рядом с книжной полочкой имеются</w:t>
      </w:r>
      <w:proofErr w:type="gramEnd"/>
      <w:r w:rsidRPr="007F0492">
        <w:t xml:space="preserve"> стол и стулья для детей. В группах также есть оборудование для театрализованной деятельности (ширмы, </w:t>
      </w:r>
      <w:proofErr w:type="spellStart"/>
      <w:r w:rsidRPr="007F0492">
        <w:t>фланелеграф</w:t>
      </w:r>
      <w:proofErr w:type="spellEnd"/>
      <w:r w:rsidRPr="007F0492">
        <w:t xml:space="preserve">, магнитные доски), разные виды театров по сказкам. </w:t>
      </w:r>
    </w:p>
    <w:p w:rsidR="006070B7" w:rsidRPr="007F0492" w:rsidRDefault="006070B7" w:rsidP="006070B7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7F0492">
        <w:t>Посещения разных видов совместной и самостоятельной деятельности, беседы с детьми пока</w:t>
      </w:r>
      <w:r>
        <w:t xml:space="preserve">зали, что дети </w:t>
      </w:r>
      <w:r w:rsidR="000A0F00">
        <w:t xml:space="preserve"> имеют достаточно активный словарный запас</w:t>
      </w:r>
      <w:r w:rsidRPr="007F0492">
        <w:t xml:space="preserve">,  владеют грамматическими </w:t>
      </w:r>
      <w:r w:rsidRPr="007F0492">
        <w:lastRenderedPageBreak/>
        <w:t xml:space="preserve">категориями разговорного языка. Составляя предложения, общаясь </w:t>
      </w:r>
      <w:proofErr w:type="gramStart"/>
      <w:r w:rsidRPr="007F0492">
        <w:t>со</w:t>
      </w:r>
      <w:proofErr w:type="gramEnd"/>
      <w:r w:rsidRPr="007F0492">
        <w:t xml:space="preserve"> взрослыми и детьми, они используют речь и неречевые средства общения – мимику, жесты, позы, взгляд. Дети совместно с взрослыми умеют описывать предмет, изображенный на картине, пересказывать короткие </w:t>
      </w:r>
      <w:r w:rsidR="000A0F00">
        <w:t xml:space="preserve">рассказы и </w:t>
      </w:r>
      <w:r w:rsidRPr="007F0492">
        <w:t xml:space="preserve">сказки. Дети старшего дошкольного возраста умеют подбирать антонимы и синонимы к заданным словам разных частей речи, умеют дифференцировать обобщающие понятия, подбирать однокоренные слова. 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 xml:space="preserve">Педагоги большое внимание уделяли развитию звуковой стороны речи детей в соответствии с их возрастными возможностями: организовывали звукоподражательные игры, проводили индивидуальную работу по звуковой культуре речи, использовали скороговорки, загадки, стихотворения.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Во всех возрастных группах осуществлялась работа по формированию связной речи в соответствии с нормами и правилами родного языка. Успешному овладению связной речи способствовали разные виды непосредственно образовательной деятельности: пересказ, составление рассказов об игрушке, по картине, серии сюжетных картин, из личного опыта и т.д. Развитие связной речи осуществлялось в   ходе режимных моментов, в  совместной с педагогом и самостоятельной деятельности детей: в сюжетно-ролевых, театрализованных, дидактических  играх и т.д. У большинства детей старших групп отмечалас</w:t>
      </w:r>
      <w:r w:rsidR="00F67D26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="00F67D2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F67D26">
        <w:rPr>
          <w:rFonts w:ascii="Times New Roman" w:hAnsi="Times New Roman" w:cs="Times New Roman"/>
          <w:sz w:val="24"/>
          <w:szCs w:val="24"/>
        </w:rPr>
        <w:t xml:space="preserve"> навыков </w:t>
      </w:r>
      <w:proofErr w:type="spellStart"/>
      <w:r w:rsidR="00F67D26">
        <w:rPr>
          <w:rFonts w:ascii="Times New Roman" w:hAnsi="Times New Roman" w:cs="Times New Roman"/>
          <w:sz w:val="24"/>
          <w:szCs w:val="24"/>
        </w:rPr>
        <w:t>пере</w:t>
      </w:r>
      <w:r w:rsidR="002A2BF8">
        <w:rPr>
          <w:rFonts w:ascii="Times New Roman" w:hAnsi="Times New Roman" w:cs="Times New Roman"/>
          <w:sz w:val="24"/>
          <w:szCs w:val="24"/>
        </w:rPr>
        <w:t>с</w:t>
      </w:r>
      <w:r w:rsidR="00F67D26">
        <w:rPr>
          <w:rFonts w:ascii="Times New Roman" w:hAnsi="Times New Roman" w:cs="Times New Roman"/>
          <w:sz w:val="24"/>
          <w:szCs w:val="24"/>
        </w:rPr>
        <w:t>с</w:t>
      </w:r>
      <w:r w:rsidRPr="007F0492">
        <w:rPr>
          <w:rFonts w:ascii="Times New Roman" w:hAnsi="Times New Roman" w:cs="Times New Roman"/>
          <w:sz w:val="24"/>
          <w:szCs w:val="24"/>
        </w:rPr>
        <w:t>казывания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, составления рассказов по картине, серии сюжетных картинок. В игровом взаимодействии со сверстниками дети используют ролевые высказывания и высказывания по поводу организации игры. </w:t>
      </w:r>
    </w:p>
    <w:p w:rsidR="006070B7" w:rsidRPr="007F0492" w:rsidRDefault="00AB2E88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 учебном году достигнуты хорошие результаты </w:t>
      </w:r>
      <w:r w:rsidR="00D230D6">
        <w:rPr>
          <w:rFonts w:ascii="Times New Roman" w:hAnsi="Times New Roman" w:cs="Times New Roman"/>
          <w:sz w:val="24"/>
          <w:szCs w:val="24"/>
        </w:rPr>
        <w:t>по социально-коммуникативному развитию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Дети младшего и среднего дошкольного возраста умеют общаться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взрослыми и сверстниками, используя речевые и неречевые средства общения, умеют проявлять вежливость и доброжелательность,   желание посочувствовать, стремление к сопереживанию, понимают и различают эмоциональные состояния и его причины.  У детей старшего дошкольного возраста сформированы этические представления и навыки общественного поведения: дети знают и используют вежливые формы общения, умеют с уважением обращаться с просьбами, вопросами, попросить о помощи и оказать её.  Дети умеют самостоятельно организовывать игры, создавать игровое пространство, распределять между собой роли.  </w:t>
      </w:r>
    </w:p>
    <w:p w:rsidR="006070B7" w:rsidRPr="007F0492" w:rsidRDefault="006070B7" w:rsidP="006070B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F0492">
        <w:rPr>
          <w:rFonts w:ascii="Times New Roman" w:hAnsi="Times New Roman" w:cs="Times New Roman"/>
          <w:sz w:val="24"/>
          <w:szCs w:val="24"/>
        </w:rPr>
        <w:t xml:space="preserve">группах создана предметно-развивающая среда для социально- коммуникативного развития детей, которая   построена с учетом половых и возрастных различий детей, что предоставляет возможность как мальчикам, так и девочкам проявлять свои склонности в соответствии с половым поведением. В группах предусмотрено игровое «зонирование», которое не разобщает играющие группировки, </w:t>
      </w:r>
      <w:r>
        <w:rPr>
          <w:rFonts w:ascii="Times New Roman" w:hAnsi="Times New Roman" w:cs="Times New Roman"/>
          <w:sz w:val="24"/>
          <w:szCs w:val="24"/>
        </w:rPr>
        <w:t>а способствует их объединению</w:t>
      </w:r>
      <w:r w:rsidRPr="007F0492">
        <w:rPr>
          <w:rFonts w:ascii="Times New Roman" w:hAnsi="Times New Roman" w:cs="Times New Roman"/>
          <w:sz w:val="24"/>
          <w:szCs w:val="24"/>
        </w:rPr>
        <w:t>. В группах имеется достаточное количество дидактических игр и пособий, настольно-печатных игр, направленных на социальное, эмоциональное и нравстве</w:t>
      </w:r>
      <w:r>
        <w:rPr>
          <w:rFonts w:ascii="Times New Roman" w:hAnsi="Times New Roman" w:cs="Times New Roman"/>
          <w:sz w:val="24"/>
          <w:szCs w:val="24"/>
        </w:rPr>
        <w:t>нное воспитание детей. Р</w:t>
      </w:r>
      <w:r w:rsidRPr="007F0492">
        <w:rPr>
          <w:rFonts w:ascii="Times New Roman" w:hAnsi="Times New Roman" w:cs="Times New Roman"/>
          <w:sz w:val="24"/>
          <w:szCs w:val="24"/>
        </w:rPr>
        <w:t>азнообразен материал в группах по ознакомлению с социальной действительностью – это альбомы, настольные игры, подборка иллюстраций и др. Все предлагаемые детям игры педагогически целесообразны и соответствуют возрасту детей.  Во всех группах есть центры сюжетно-ролевых игр с достаточным количеством игрового оборудования, атрибутов (игры «Семья», «Магазин», «Боль</w:t>
      </w:r>
      <w:r>
        <w:rPr>
          <w:rFonts w:ascii="Times New Roman" w:hAnsi="Times New Roman" w:cs="Times New Roman"/>
          <w:sz w:val="24"/>
          <w:szCs w:val="24"/>
        </w:rPr>
        <w:t>ница», «Парикмахерская», «Я моряк</w:t>
      </w:r>
      <w:r w:rsidRPr="007F0492">
        <w:rPr>
          <w:rFonts w:ascii="Times New Roman" w:hAnsi="Times New Roman" w:cs="Times New Roman"/>
          <w:sz w:val="24"/>
          <w:szCs w:val="24"/>
        </w:rPr>
        <w:t xml:space="preserve">» и др.). Для развития у детей активной познавательной деятельности, расширения знаний и представлений об окружающей жизни необходимо разнообразить тематику сюжетно-ролевых игр, особенно для детей старшего дошкольного возраста (игры «Музей», «Театр», «Зоопарк», «Турагентство», «Полиция», «Служба спасения», </w:t>
      </w:r>
      <w:r w:rsidR="002A2BF8">
        <w:rPr>
          <w:rFonts w:ascii="Times New Roman" w:hAnsi="Times New Roman" w:cs="Times New Roman"/>
          <w:sz w:val="24"/>
          <w:szCs w:val="24"/>
        </w:rPr>
        <w:t xml:space="preserve">«Сбербанк» </w:t>
      </w:r>
      <w:r w:rsidRPr="007F0492">
        <w:rPr>
          <w:rFonts w:ascii="Times New Roman" w:hAnsi="Times New Roman" w:cs="Times New Roman"/>
          <w:sz w:val="24"/>
          <w:szCs w:val="24"/>
        </w:rPr>
        <w:t>и т.д.) с учетом реалий сегодняшнего дня. В следующем учебном году с целью содействия ранней профессиональной ориентации детей необходимо особое внимание уделить  формированию активного интереса воспитанников к миру профессий  через организацию игровой и трудовой деятельности.</w:t>
      </w:r>
    </w:p>
    <w:p w:rsidR="006070B7" w:rsidRPr="007F0492" w:rsidRDefault="006070B7" w:rsidP="00D230D6">
      <w:pPr>
        <w:pStyle w:val="a9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За прошедший учебный год достигнуты хорошие результаты художестве</w:t>
      </w:r>
      <w:r>
        <w:rPr>
          <w:rFonts w:ascii="Times New Roman" w:hAnsi="Times New Roman" w:cs="Times New Roman"/>
          <w:sz w:val="24"/>
          <w:szCs w:val="24"/>
        </w:rPr>
        <w:t xml:space="preserve">нно-эстетического развития детей. </w:t>
      </w:r>
      <w:r w:rsidRPr="007F0492">
        <w:rPr>
          <w:rFonts w:ascii="Times New Roman" w:hAnsi="Times New Roman" w:cs="Times New Roman"/>
          <w:sz w:val="24"/>
          <w:szCs w:val="24"/>
        </w:rPr>
        <w:t xml:space="preserve"> В каждой возрастной группе имеются центры художественного творчес</w:t>
      </w:r>
      <w:r w:rsidR="00D230D6">
        <w:rPr>
          <w:rFonts w:ascii="Times New Roman" w:hAnsi="Times New Roman" w:cs="Times New Roman"/>
          <w:sz w:val="24"/>
          <w:szCs w:val="24"/>
        </w:rPr>
        <w:t>тва, представленные разнообразным материалом и пособиями</w:t>
      </w:r>
      <w:r w:rsidRPr="007F0492">
        <w:rPr>
          <w:rFonts w:ascii="Times New Roman" w:hAnsi="Times New Roman" w:cs="Times New Roman"/>
          <w:sz w:val="24"/>
          <w:szCs w:val="24"/>
        </w:rPr>
        <w:t xml:space="preserve"> по рисованию, лепке, </w:t>
      </w:r>
      <w:r w:rsidRPr="007F0492">
        <w:rPr>
          <w:rFonts w:ascii="Times New Roman" w:hAnsi="Times New Roman" w:cs="Times New Roman"/>
          <w:sz w:val="24"/>
          <w:szCs w:val="24"/>
        </w:rPr>
        <w:lastRenderedPageBreak/>
        <w:t>аппликации, ознакомлению с искусством. Во всех группах центры художественного творчества расположены доступно, эстетично оформлены, подвижны.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Педагоги    используют в своей работе с детьми   по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 программу И.А. Лыковой «Цветные ладошки».  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 Работа по художественно-эстетическому воспитанию детей проходила через различные формы работы с детьми: непосредственно образовательную, совместную деятельность педагога с детьми, наблюдения, беседы, выставки  детских работ, дидактические игры, чтение художественной и познавательной литературы. Педагоги использовали разнообразные методы и приемы изобразительной деятельности, которые носили развивающий характер, побуждали детей к творчеству.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2BB1">
        <w:rPr>
          <w:rFonts w:ascii="Times New Roman" w:hAnsi="Times New Roman" w:cs="Times New Roman"/>
          <w:sz w:val="24"/>
          <w:szCs w:val="24"/>
        </w:rPr>
        <w:t xml:space="preserve">Уровень </w:t>
      </w:r>
      <w:r w:rsidRPr="007F0492">
        <w:rPr>
          <w:rFonts w:ascii="Times New Roman" w:hAnsi="Times New Roman" w:cs="Times New Roman"/>
          <w:sz w:val="24"/>
          <w:szCs w:val="24"/>
        </w:rPr>
        <w:t>развития изобразительной деятельности детей разных возрастных групп соответствует программным целям и задачам</w:t>
      </w:r>
      <w:r>
        <w:rPr>
          <w:rFonts w:ascii="Times New Roman" w:hAnsi="Times New Roman" w:cs="Times New Roman"/>
          <w:sz w:val="24"/>
          <w:szCs w:val="24"/>
        </w:rPr>
        <w:t xml:space="preserve"> и ре</w:t>
      </w:r>
      <w:r w:rsidR="00B62BB1">
        <w:rPr>
          <w:rFonts w:ascii="Times New Roman" w:hAnsi="Times New Roman" w:cs="Times New Roman"/>
          <w:sz w:val="24"/>
          <w:szCs w:val="24"/>
        </w:rPr>
        <w:t>ализуется не только на занятиях</w:t>
      </w:r>
      <w:r>
        <w:rPr>
          <w:rFonts w:ascii="Times New Roman" w:hAnsi="Times New Roman" w:cs="Times New Roman"/>
          <w:sz w:val="24"/>
          <w:szCs w:val="24"/>
        </w:rPr>
        <w:t>, но еще и через работу кружка художественно-эстетической направленности «волшебная кисточка», который посещают 8 детей</w:t>
      </w:r>
      <w:r w:rsidRPr="007F049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Дети младшего дошкольного возраста проявляют интерес к различным видам изобразительн</w:t>
      </w:r>
      <w:r>
        <w:rPr>
          <w:rFonts w:ascii="Times New Roman" w:hAnsi="Times New Roman" w:cs="Times New Roman"/>
          <w:sz w:val="24"/>
          <w:szCs w:val="24"/>
        </w:rPr>
        <w:t xml:space="preserve">ого искусства,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0492">
        <w:rPr>
          <w:rFonts w:ascii="Times New Roman" w:hAnsi="Times New Roman" w:cs="Times New Roman"/>
          <w:sz w:val="24"/>
          <w:szCs w:val="24"/>
        </w:rPr>
        <w:t xml:space="preserve">умеют создавать простейшие изображения красками, карандашами, а также с помощью пластилина, готовых аппликативных форм, обладают элементарными способностями к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 (чувство цвета, формы, композиции), способны создавать в рисунке образы предметов и явлений окружающей действительности, владеют основными техническими навыками и умениями.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Дети старшего дошкольного возраста  умеют самостоятельно создавать художественные образы в различных видах изобразительной деятельности, могут  передавать сюжетную композицию, интегрируя разные виды изобразительной деятельности для создания выразительного образа, проявляют индивидуальное творчество в разных видах изобразительной деятельности. Дети умеют  воплощать свой замысел с помощью полученных навыков изобразительной деятельности путём самостоятельного подбора изобразительных средств.  </w:t>
      </w:r>
    </w:p>
    <w:p w:rsidR="006070B7" w:rsidRPr="007F0492" w:rsidRDefault="006070B7" w:rsidP="006070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Специально организованные тематические </w:t>
      </w:r>
      <w:r>
        <w:rPr>
          <w:rFonts w:ascii="Times New Roman" w:hAnsi="Times New Roman" w:cs="Times New Roman"/>
          <w:sz w:val="24"/>
          <w:szCs w:val="24"/>
        </w:rPr>
        <w:t>выставки детских работ в</w:t>
      </w:r>
      <w:r w:rsidRPr="007F0492">
        <w:rPr>
          <w:rFonts w:ascii="Times New Roman" w:hAnsi="Times New Roman" w:cs="Times New Roman"/>
          <w:sz w:val="24"/>
          <w:szCs w:val="24"/>
        </w:rPr>
        <w:t xml:space="preserve"> дошкольных группах позволяли детям, родителям и педагогам  видеть результаты работы по художественно-эстетическому направлению. </w:t>
      </w:r>
    </w:p>
    <w:p w:rsidR="006070B7" w:rsidRPr="007F0492" w:rsidRDefault="006070B7" w:rsidP="006070B7">
      <w:pPr>
        <w:pStyle w:val="a9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В детском саду созданы условия по музыкальному воспитанию детей. В каждой возрастной группе оформлены уголки музыкальной деятельности, которые оснащены музыкальными инструментами, наглядными пособиями, музыкально-дидактическими играми, музыкальными игрушками, которые обеспечивают процесс развития творческой активности, эмоциональной отзывчивости, музыкальных способностей детей.</w:t>
      </w:r>
    </w:p>
    <w:p w:rsidR="006070B7" w:rsidRPr="00ED0167" w:rsidRDefault="006070B7" w:rsidP="00ED0167">
      <w:pPr>
        <w:pStyle w:val="a9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Музыкальным руководителем</w:t>
      </w:r>
      <w:r w:rsidRPr="007F0492">
        <w:rPr>
          <w:rFonts w:ascii="Times New Roman" w:hAnsi="Times New Roman" w:cs="Times New Roman"/>
          <w:sz w:val="24"/>
          <w:szCs w:val="24"/>
        </w:rPr>
        <w:t xml:space="preserve"> для реализации  задач музыкального развития детей    использовалась программа «Гармония» К. Л. Тарасовой, Т. В. Нестеренко, Т. Г.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Рубан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.  Анализ </w:t>
      </w:r>
      <w:r w:rsidR="00D230D6">
        <w:rPr>
          <w:rFonts w:ascii="Times New Roman" w:hAnsi="Times New Roman" w:cs="Times New Roman"/>
          <w:sz w:val="24"/>
          <w:szCs w:val="24"/>
        </w:rPr>
        <w:t>развития музыкальной деятельности дошкольников</w:t>
      </w:r>
      <w:r w:rsidRPr="007F0492">
        <w:rPr>
          <w:rFonts w:ascii="Times New Roman" w:hAnsi="Times New Roman" w:cs="Times New Roman"/>
          <w:sz w:val="24"/>
          <w:szCs w:val="24"/>
        </w:rPr>
        <w:t xml:space="preserve"> показал, что программный материал усвоен детьми всех возрастных групп на допустимом уровне. Дети проявляют интерес к музыке, эмоционально реагируют на неё, с удовольствием поют детские </w:t>
      </w:r>
      <w:r w:rsidR="00181D75">
        <w:rPr>
          <w:rFonts w:ascii="Times New Roman" w:hAnsi="Times New Roman" w:cs="Times New Roman"/>
          <w:sz w:val="24"/>
          <w:szCs w:val="24"/>
        </w:rPr>
        <w:t xml:space="preserve">и патриотические </w:t>
      </w:r>
      <w:r w:rsidRPr="007F0492">
        <w:rPr>
          <w:rFonts w:ascii="Times New Roman" w:hAnsi="Times New Roman" w:cs="Times New Roman"/>
          <w:sz w:val="24"/>
          <w:szCs w:val="24"/>
        </w:rPr>
        <w:t>песни, владеют элементарными певческими навыками</w:t>
      </w:r>
      <w:r w:rsidR="00181D75">
        <w:rPr>
          <w:rFonts w:ascii="Times New Roman" w:hAnsi="Times New Roman" w:cs="Times New Roman"/>
          <w:sz w:val="24"/>
          <w:szCs w:val="24"/>
        </w:rPr>
        <w:t>, слышат музыку и исполняют песни под музыкальное сопровождение МИНУС</w:t>
      </w:r>
      <w:r w:rsidR="002A2BF8">
        <w:rPr>
          <w:rFonts w:ascii="Times New Roman" w:hAnsi="Times New Roman" w:cs="Times New Roman"/>
          <w:sz w:val="24"/>
          <w:szCs w:val="24"/>
        </w:rPr>
        <w:t xml:space="preserve"> и использованием электронного микрофона.</w:t>
      </w:r>
      <w:r w:rsidRPr="007F0492">
        <w:rPr>
          <w:rFonts w:ascii="Times New Roman" w:hAnsi="Times New Roman" w:cs="Times New Roman"/>
          <w:sz w:val="24"/>
          <w:szCs w:val="24"/>
        </w:rPr>
        <w:t xml:space="preserve">  Для реализации задач художественно-эстетического развития детей   использовался принцип интеграции разных видов искусства и разных видов художественно-творческой деятельности детей (изобразительной, музыкальной, художественно-речевой, театрализованной). 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>Задачи развития творческой одаренности решались через мероприятия художественно-эстетической направленности. Дети в процессе изобразительной деятельности экспериментировали с цветом с использованием нетрадиционных техник рисования «Сказочная птица» (воспи</w:t>
      </w:r>
      <w:r w:rsidR="00111E9C">
        <w:rPr>
          <w:rFonts w:ascii="Times New Roman" w:hAnsi="Times New Roman"/>
          <w:sz w:val="24"/>
          <w:szCs w:val="24"/>
        </w:rPr>
        <w:t>татель Храмцова</w:t>
      </w:r>
      <w:r w:rsidR="00AB2E88">
        <w:rPr>
          <w:rFonts w:ascii="Times New Roman" w:hAnsi="Times New Roman"/>
          <w:sz w:val="24"/>
          <w:szCs w:val="24"/>
        </w:rPr>
        <w:t xml:space="preserve"> Н.И.</w:t>
      </w:r>
      <w:r w:rsidRPr="007F0492">
        <w:rPr>
          <w:rFonts w:ascii="Times New Roman" w:hAnsi="Times New Roman"/>
          <w:sz w:val="24"/>
          <w:szCs w:val="24"/>
        </w:rPr>
        <w:t xml:space="preserve">), 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>Особый интерес у детей вызвали беседы из цикла ЗОЖ «Спортивные рекорды в мире животных и людей», «Спортивные достижения как условия успеха» (на примере сюжетов сказок). А свои спортивные успехи и дост</w:t>
      </w:r>
      <w:r>
        <w:rPr>
          <w:rFonts w:ascii="Times New Roman" w:hAnsi="Times New Roman"/>
          <w:sz w:val="24"/>
          <w:szCs w:val="24"/>
        </w:rPr>
        <w:t>ижения дети группы № 2</w:t>
      </w:r>
      <w:r w:rsidRPr="007F0492">
        <w:rPr>
          <w:rFonts w:ascii="Times New Roman" w:hAnsi="Times New Roman"/>
          <w:sz w:val="24"/>
          <w:szCs w:val="24"/>
        </w:rPr>
        <w:t xml:space="preserve"> смогли продемонстрировать  во время физкультурного дос</w:t>
      </w:r>
      <w:r w:rsidR="002A2BF8">
        <w:rPr>
          <w:rFonts w:ascii="Times New Roman" w:hAnsi="Times New Roman"/>
          <w:sz w:val="24"/>
          <w:szCs w:val="24"/>
        </w:rPr>
        <w:t>уга «Мир,</w:t>
      </w:r>
      <w:r w:rsidR="00065365">
        <w:rPr>
          <w:rFonts w:ascii="Times New Roman" w:hAnsi="Times New Roman"/>
          <w:sz w:val="24"/>
          <w:szCs w:val="24"/>
        </w:rPr>
        <w:t xml:space="preserve"> </w:t>
      </w:r>
      <w:r w:rsidR="002A2BF8">
        <w:rPr>
          <w:rFonts w:ascii="Times New Roman" w:hAnsi="Times New Roman"/>
          <w:sz w:val="24"/>
          <w:szCs w:val="24"/>
        </w:rPr>
        <w:t>спорт,</w:t>
      </w:r>
      <w:r w:rsidR="00065365">
        <w:rPr>
          <w:rFonts w:ascii="Times New Roman" w:hAnsi="Times New Roman"/>
          <w:sz w:val="24"/>
          <w:szCs w:val="24"/>
        </w:rPr>
        <w:t xml:space="preserve"> </w:t>
      </w:r>
      <w:r w:rsidR="002A2BF8">
        <w:rPr>
          <w:rFonts w:ascii="Times New Roman" w:hAnsi="Times New Roman"/>
          <w:sz w:val="24"/>
          <w:szCs w:val="24"/>
        </w:rPr>
        <w:t>май</w:t>
      </w:r>
      <w:r w:rsidRPr="007F049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6070B7" w:rsidRPr="00C769C6" w:rsidRDefault="006070B7" w:rsidP="00C769C6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lastRenderedPageBreak/>
        <w:t xml:space="preserve"> Многие родители приняли участие в выставке семейных газет «М</w:t>
      </w:r>
      <w:r w:rsidR="002A2BF8">
        <w:rPr>
          <w:rFonts w:ascii="Times New Roman" w:hAnsi="Times New Roman"/>
          <w:sz w:val="24"/>
          <w:szCs w:val="24"/>
        </w:rPr>
        <w:t>ой ребенок – лучше всех</w:t>
      </w:r>
      <w:r w:rsidRPr="007F0492">
        <w:rPr>
          <w:rFonts w:ascii="Times New Roman" w:hAnsi="Times New Roman"/>
          <w:sz w:val="24"/>
          <w:szCs w:val="24"/>
        </w:rPr>
        <w:t xml:space="preserve">». В своих газетах каждый родитель с чувством гордости представлял достижения и таланты своего ребенка. </w:t>
      </w:r>
    </w:p>
    <w:p w:rsidR="006070B7" w:rsidRPr="00C769C6" w:rsidRDefault="00C34A8D" w:rsidP="00607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10. </w:t>
      </w:r>
      <w:r w:rsidR="006070B7" w:rsidRPr="00C769C6">
        <w:rPr>
          <w:rFonts w:ascii="Times New Roman" w:eastAsia="Calibri" w:hAnsi="Times New Roman" w:cs="Times New Roman"/>
          <w:b/>
          <w:sz w:val="24"/>
          <w:szCs w:val="24"/>
          <w:u w:val="single"/>
        </w:rPr>
        <w:t>Оценка качества подготовки воспитанников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Положительным в работе педагогического коллектива являются и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результаты подготовки детей к школе</w:t>
      </w:r>
      <w:r w:rsidR="004676E6">
        <w:rPr>
          <w:rFonts w:ascii="Times New Roman" w:hAnsi="Times New Roman" w:cs="Times New Roman"/>
          <w:sz w:val="24"/>
          <w:szCs w:val="24"/>
        </w:rPr>
        <w:t>. Все</w:t>
      </w:r>
      <w:r w:rsidR="00111E9C">
        <w:rPr>
          <w:rFonts w:ascii="Times New Roman" w:hAnsi="Times New Roman" w:cs="Times New Roman"/>
          <w:sz w:val="24"/>
          <w:szCs w:val="24"/>
        </w:rPr>
        <w:t>го первоклассников  11</w:t>
      </w:r>
      <w:r w:rsidR="003D4BB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6070B7" w:rsidRPr="00014857" w:rsidRDefault="006070B7" w:rsidP="006070B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4857">
        <w:rPr>
          <w:rFonts w:ascii="Times New Roman" w:eastAsia="Calibri" w:hAnsi="Times New Roman" w:cs="Times New Roman"/>
          <w:b/>
          <w:sz w:val="24"/>
          <w:szCs w:val="24"/>
        </w:rPr>
        <w:t>Сравнительный анализ психологической готовности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51"/>
        <w:gridCol w:w="567"/>
        <w:gridCol w:w="567"/>
        <w:gridCol w:w="567"/>
        <w:gridCol w:w="567"/>
        <w:gridCol w:w="567"/>
        <w:gridCol w:w="425"/>
        <w:gridCol w:w="567"/>
        <w:gridCol w:w="567"/>
        <w:gridCol w:w="425"/>
        <w:gridCol w:w="567"/>
        <w:gridCol w:w="567"/>
        <w:gridCol w:w="567"/>
        <w:gridCol w:w="709"/>
        <w:gridCol w:w="851"/>
      </w:tblGrid>
      <w:tr w:rsidR="006070B7" w:rsidRPr="007F0492" w:rsidTr="00B62BB1">
        <w:tc>
          <w:tcPr>
            <w:tcW w:w="851" w:type="dxa"/>
            <w:vMerge w:val="restart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4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мотивационной готовности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произвольной сферы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интеллектуальной сферы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речевой готовности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Пишущая рука</w:t>
            </w:r>
          </w:p>
        </w:tc>
      </w:tr>
      <w:tr w:rsidR="006070B7" w:rsidRPr="007F0492" w:rsidTr="00B62BB1">
        <w:tc>
          <w:tcPr>
            <w:tcW w:w="851" w:type="dxa"/>
            <w:vMerge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левая</w:t>
            </w:r>
          </w:p>
        </w:tc>
        <w:tc>
          <w:tcPr>
            <w:tcW w:w="851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правая</w:t>
            </w:r>
          </w:p>
        </w:tc>
      </w:tr>
      <w:tr w:rsidR="006070B7" w:rsidRPr="007F0492" w:rsidTr="00B62BB1">
        <w:tc>
          <w:tcPr>
            <w:tcW w:w="851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C769C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2A2B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4676E6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C769C6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070B7" w:rsidRPr="00C769C6" w:rsidRDefault="00C769C6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070B7" w:rsidRPr="00111E9C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1E9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070B7" w:rsidRPr="004676E6" w:rsidRDefault="004676E6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6070B7" w:rsidRPr="007F0492" w:rsidTr="00B62BB1">
        <w:tc>
          <w:tcPr>
            <w:tcW w:w="851" w:type="dxa"/>
            <w:shd w:val="clear" w:color="auto" w:fill="auto"/>
          </w:tcPr>
          <w:p w:rsidR="006070B7" w:rsidRPr="007F0492" w:rsidRDefault="003D4BB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111E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6070B7" w:rsidRPr="003D4BBC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1E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3D4BB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6070B7" w:rsidRPr="00C769C6" w:rsidRDefault="004676E6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070B7" w:rsidRPr="003D4BBC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1E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6070B7" w:rsidRPr="00C769C6" w:rsidRDefault="004676E6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070B7" w:rsidRPr="004676E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070B7" w:rsidRPr="00C769C6" w:rsidRDefault="00111E9C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0B7" w:rsidRPr="007F0492" w:rsidRDefault="00111E9C" w:rsidP="006070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2024 учебном году ДОУ  посещали 34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2</w:t>
      </w:r>
      <w:r w:rsidR="006070B7">
        <w:rPr>
          <w:rFonts w:ascii="Times New Roman" w:hAnsi="Times New Roman" w:cs="Times New Roman"/>
          <w:sz w:val="24"/>
          <w:szCs w:val="24"/>
        </w:rPr>
        <w:t xml:space="preserve"> ребенка в режиме кратковременного пребывания. 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 В течение учебного года систематически осуществлялся </w:t>
      </w:r>
      <w:proofErr w:type="gramStart"/>
      <w:r w:rsidR="006070B7" w:rsidRPr="007F049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6070B7" w:rsidRPr="007F0492">
        <w:rPr>
          <w:rFonts w:ascii="Times New Roman" w:hAnsi="Times New Roman" w:cs="Times New Roman"/>
          <w:sz w:val="24"/>
          <w:szCs w:val="24"/>
        </w:rPr>
        <w:t xml:space="preserve"> проведением воспитательно-образовательного процесса с целью выявления уровня усвоения программного материала детьми, психологической готовности детей к школе. В ходе проверок отмечалось, что воспитатели используют  разнообразные методы и приёмы обучения: дидактические игры и игровые упражнения, экспериментирование, моделирование, проблемные вопросы, самостоятельную работу детей с раздаточным материалом и другие развивающие методы обучения. Было отмечено профессиональное мастерство пед</w:t>
      </w:r>
      <w:r>
        <w:rPr>
          <w:rFonts w:ascii="Times New Roman" w:hAnsi="Times New Roman" w:cs="Times New Roman"/>
          <w:sz w:val="24"/>
          <w:szCs w:val="24"/>
        </w:rPr>
        <w:t>агога Храмцова</w:t>
      </w:r>
      <w:r w:rsidR="003D4BBC">
        <w:rPr>
          <w:rFonts w:ascii="Times New Roman" w:hAnsi="Times New Roman" w:cs="Times New Roman"/>
          <w:sz w:val="24"/>
          <w:szCs w:val="24"/>
        </w:rPr>
        <w:t xml:space="preserve"> Н.</w:t>
      </w:r>
      <w:proofErr w:type="gramStart"/>
      <w:r w:rsidR="003D4BBC">
        <w:rPr>
          <w:rFonts w:ascii="Times New Roman" w:hAnsi="Times New Roman" w:cs="Times New Roman"/>
          <w:sz w:val="24"/>
          <w:szCs w:val="24"/>
        </w:rPr>
        <w:t>И.</w:t>
      </w:r>
      <w:proofErr w:type="gramEnd"/>
      <w:r w:rsidR="006070B7">
        <w:rPr>
          <w:rFonts w:ascii="Times New Roman" w:hAnsi="Times New Roman" w:cs="Times New Roman"/>
          <w:sz w:val="24"/>
          <w:szCs w:val="24"/>
        </w:rPr>
        <w:t xml:space="preserve"> которая удачно использовала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 метод проектов и интегрированный подход организации обучения детей.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Анализ результатов мониторинга готовности детей к школе показал, что уровень развития мотивационной сферы у большинства детей соо</w:t>
      </w:r>
      <w:r>
        <w:rPr>
          <w:rFonts w:ascii="Times New Roman" w:hAnsi="Times New Roman" w:cs="Times New Roman"/>
          <w:sz w:val="24"/>
          <w:szCs w:val="24"/>
        </w:rPr>
        <w:t>тветствует высокому уровню</w:t>
      </w:r>
      <w:r w:rsidRPr="007F0492">
        <w:rPr>
          <w:rFonts w:ascii="Times New Roman" w:hAnsi="Times New Roman" w:cs="Times New Roman"/>
          <w:sz w:val="24"/>
          <w:szCs w:val="24"/>
        </w:rPr>
        <w:t>. Произвольная сфера у большого количества дете</w:t>
      </w:r>
      <w:r>
        <w:rPr>
          <w:rFonts w:ascii="Times New Roman" w:hAnsi="Times New Roman" w:cs="Times New Roman"/>
          <w:sz w:val="24"/>
          <w:szCs w:val="24"/>
        </w:rPr>
        <w:t xml:space="preserve">й сформирована на высоком </w:t>
      </w:r>
      <w:r w:rsidRPr="007F0492">
        <w:rPr>
          <w:rFonts w:ascii="Times New Roman" w:hAnsi="Times New Roman" w:cs="Times New Roman"/>
          <w:sz w:val="24"/>
          <w:szCs w:val="24"/>
        </w:rPr>
        <w:t>уровне. Это говорит о том, что многие дети умеют слушать взрослого, вникать в содержание инструкции, которую он дает и во время выполнения заданий подчинять свое поведение определенным правилам. Эти дети готовы напряженно трудиться, делая то, что от них потребует учебный процесс, соблюдать режим школьной ж</w:t>
      </w:r>
      <w:r>
        <w:rPr>
          <w:rFonts w:ascii="Times New Roman" w:hAnsi="Times New Roman" w:cs="Times New Roman"/>
          <w:sz w:val="24"/>
          <w:szCs w:val="24"/>
        </w:rPr>
        <w:t>изни. Но у некоторых детей</w:t>
      </w:r>
      <w:r w:rsidRPr="007F0492">
        <w:rPr>
          <w:rFonts w:ascii="Times New Roman" w:hAnsi="Times New Roman" w:cs="Times New Roman"/>
          <w:sz w:val="24"/>
          <w:szCs w:val="24"/>
        </w:rPr>
        <w:t>, наблюдаются те или иные трудности с произвольной концентрацией внимания и поведения в цело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м</w:t>
      </w:r>
      <w:r w:rsidR="004676E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676E6">
        <w:rPr>
          <w:rFonts w:ascii="Times New Roman" w:hAnsi="Times New Roman" w:cs="Times New Roman"/>
          <w:sz w:val="24"/>
          <w:szCs w:val="24"/>
        </w:rPr>
        <w:t>ребенок 6 лет)</w:t>
      </w:r>
      <w:r w:rsidRPr="007F0492">
        <w:rPr>
          <w:rFonts w:ascii="Times New Roman" w:hAnsi="Times New Roman" w:cs="Times New Roman"/>
          <w:sz w:val="24"/>
          <w:szCs w:val="24"/>
        </w:rPr>
        <w:t>. Кому-то из них трудно сосредоточиться на выполнении неинтересного задания. Есть дети, которые легко отвлекаются на любые раздражители, кроме того, им  сложно действовать по инструкции взрослого (торопятся сделать задание по-своему, не дослушав указания), есть дети, которым сложно соблюдать правила в течение всей игры.  Это может объясняться тем, что волевая сфера в дошкольном возрасте еще не заканчивает свое формирование и активно продолжает развиваться  в младшем школьном возрасте. Интеллектуальная сфера на высоком уровне развития у пода</w:t>
      </w:r>
      <w:r>
        <w:rPr>
          <w:rFonts w:ascii="Times New Roman" w:hAnsi="Times New Roman" w:cs="Times New Roman"/>
          <w:sz w:val="24"/>
          <w:szCs w:val="24"/>
        </w:rPr>
        <w:t>вляющего большинства детей</w:t>
      </w:r>
      <w:r w:rsidRPr="007F0492">
        <w:rPr>
          <w:rFonts w:ascii="Times New Roman" w:hAnsi="Times New Roman" w:cs="Times New Roman"/>
          <w:sz w:val="24"/>
          <w:szCs w:val="24"/>
        </w:rPr>
        <w:t xml:space="preserve">, то есть основные мыслительные операции (сравнение, обобщение, классификация) сформированы в соответствии с возрастными нормами. У детей дифференцированное восприятие, они умеют устанавливать причинно-следственные связи, находить решения проблемных ситуаций, выстраивать серию из последовательных картинок. Речевое развитие у большинства детей  соответствует высокому уровню возрастного развития. Это говорит о том, что правильно формируется звуковая сторона речи и грамматический строй, речь связная, понятная для восприятия. В высказываниях детей отражается богатый словарный запас. Дети активно употребляют обобщающие существительные, синонимы, антонимы, прилагательные и т. д. Хорошо развиты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диалогическая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и некоторые виды монологической речи.  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lastRenderedPageBreak/>
        <w:t>Диагностика личностной готовности,  показала, что у детей уже фо</w:t>
      </w:r>
      <w:r>
        <w:rPr>
          <w:rFonts w:ascii="Times New Roman" w:hAnsi="Times New Roman" w:cs="Times New Roman"/>
          <w:sz w:val="24"/>
          <w:szCs w:val="24"/>
        </w:rPr>
        <w:t xml:space="preserve">рмируется адекватная самооценка, </w:t>
      </w:r>
      <w:r w:rsidRPr="007F0492">
        <w:rPr>
          <w:rFonts w:ascii="Times New Roman" w:hAnsi="Times New Roman" w:cs="Times New Roman"/>
          <w:sz w:val="24"/>
          <w:szCs w:val="24"/>
        </w:rPr>
        <w:t>они способны отдавать себе отчет в своих целях, полученных результатах, переживаниях, чувствах и побуждениях. Самооценка большинства детей достаточно устойчивая, н</w:t>
      </w:r>
      <w:r w:rsidR="007E21C2">
        <w:rPr>
          <w:rFonts w:ascii="Times New Roman" w:hAnsi="Times New Roman" w:cs="Times New Roman"/>
          <w:sz w:val="24"/>
          <w:szCs w:val="24"/>
        </w:rPr>
        <w:t>о у некоторых несколько заниженн</w:t>
      </w:r>
      <w:r>
        <w:rPr>
          <w:rFonts w:ascii="Times New Roman" w:hAnsi="Times New Roman" w:cs="Times New Roman"/>
          <w:sz w:val="24"/>
          <w:szCs w:val="24"/>
        </w:rPr>
        <w:t xml:space="preserve">ая. </w:t>
      </w:r>
      <w:r w:rsidRPr="007F0492">
        <w:rPr>
          <w:rFonts w:ascii="Times New Roman" w:hAnsi="Times New Roman" w:cs="Times New Roman"/>
          <w:sz w:val="24"/>
          <w:szCs w:val="24"/>
        </w:rPr>
        <w:t xml:space="preserve"> Как правило, эти дети </w:t>
      </w:r>
      <w:proofErr w:type="spellStart"/>
      <w:r w:rsidR="007E21C2">
        <w:rPr>
          <w:rFonts w:ascii="Times New Roman" w:hAnsi="Times New Roman" w:cs="Times New Roman"/>
          <w:sz w:val="24"/>
          <w:szCs w:val="24"/>
        </w:rPr>
        <w:t>недоооценивают</w:t>
      </w:r>
      <w:proofErr w:type="spellEnd"/>
      <w:r w:rsidR="007E21C2">
        <w:rPr>
          <w:rFonts w:ascii="Times New Roman" w:hAnsi="Times New Roman" w:cs="Times New Roman"/>
          <w:sz w:val="24"/>
          <w:szCs w:val="24"/>
        </w:rPr>
        <w:t xml:space="preserve"> себя</w:t>
      </w:r>
      <w:r w:rsidRPr="007F0492">
        <w:rPr>
          <w:rFonts w:ascii="Times New Roman" w:hAnsi="Times New Roman" w:cs="Times New Roman"/>
          <w:sz w:val="24"/>
          <w:szCs w:val="24"/>
        </w:rPr>
        <w:t>, даже не смотря на не</w:t>
      </w:r>
      <w:r w:rsidR="007E21C2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7F0492">
        <w:rPr>
          <w:rFonts w:ascii="Times New Roman" w:hAnsi="Times New Roman" w:cs="Times New Roman"/>
          <w:sz w:val="24"/>
          <w:szCs w:val="24"/>
        </w:rPr>
        <w:t>успехи в каких-</w:t>
      </w:r>
      <w:r w:rsidR="007E21C2">
        <w:rPr>
          <w:rFonts w:ascii="Times New Roman" w:hAnsi="Times New Roman" w:cs="Times New Roman"/>
          <w:sz w:val="24"/>
          <w:szCs w:val="24"/>
        </w:rPr>
        <w:t xml:space="preserve">либо видах деятельности или хорошее поведение. </w:t>
      </w:r>
      <w:r w:rsidRPr="007F0492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 некоторых </w:t>
      </w:r>
      <w:r w:rsidR="007E21C2">
        <w:rPr>
          <w:rFonts w:ascii="Times New Roman" w:hAnsi="Times New Roman" w:cs="Times New Roman"/>
          <w:sz w:val="24"/>
          <w:szCs w:val="24"/>
        </w:rPr>
        <w:t>детей проявляется</w:t>
      </w:r>
      <w:r w:rsidRPr="007F0492">
        <w:rPr>
          <w:rFonts w:ascii="Times New Roman" w:hAnsi="Times New Roman" w:cs="Times New Roman"/>
          <w:sz w:val="24"/>
          <w:szCs w:val="24"/>
        </w:rPr>
        <w:t xml:space="preserve"> излишне критическое к себе отношение, что говорит о том, что близкие взрослые (в основном родители) относятся к детям очень критично и недостаточно терпимы к ошибкам детей или отклонениям в их поведении. В целом, дети показали высок</w:t>
      </w:r>
      <w:r w:rsidR="00010697">
        <w:rPr>
          <w:rFonts w:ascii="Times New Roman" w:hAnsi="Times New Roman" w:cs="Times New Roman"/>
          <w:sz w:val="24"/>
          <w:szCs w:val="24"/>
        </w:rPr>
        <w:t>ий уровень личностного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0492">
        <w:rPr>
          <w:rFonts w:ascii="Times New Roman" w:hAnsi="Times New Roman" w:cs="Times New Roman"/>
          <w:sz w:val="24"/>
          <w:szCs w:val="24"/>
        </w:rPr>
        <w:t xml:space="preserve"> что говорит о высоком уровне общего фона благополучия. В процессе усвоения нравственных норм, у детей были сформированы такие качества как сочувствие, заботливость, активное отношение к событиям жизни.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Результаты обследования выпускников показали, что у всех детей на этапе завершения дошкольного детства сформированы </w:t>
      </w:r>
      <w:r w:rsidR="00010697">
        <w:rPr>
          <w:rFonts w:ascii="Times New Roman" w:hAnsi="Times New Roman" w:cs="Times New Roman"/>
          <w:sz w:val="24"/>
          <w:szCs w:val="24"/>
        </w:rPr>
        <w:t>целевые ориентиры, лишь у двух детей</w:t>
      </w:r>
      <w:r w:rsidRPr="007F0492">
        <w:rPr>
          <w:rFonts w:ascii="Times New Roman" w:hAnsi="Times New Roman" w:cs="Times New Roman"/>
          <w:sz w:val="24"/>
          <w:szCs w:val="24"/>
        </w:rPr>
        <w:t xml:space="preserve"> целевые ориентиры сформированы не в полном объеме по причине не</w:t>
      </w:r>
      <w:r w:rsidR="007E21C2">
        <w:rPr>
          <w:rFonts w:ascii="Times New Roman" w:hAnsi="Times New Roman" w:cs="Times New Roman"/>
          <w:sz w:val="24"/>
          <w:szCs w:val="24"/>
        </w:rPr>
        <w:t xml:space="preserve"> регулярного </w:t>
      </w:r>
      <w:r w:rsidRPr="007F0492">
        <w:rPr>
          <w:rFonts w:ascii="Times New Roman" w:hAnsi="Times New Roman" w:cs="Times New Roman"/>
          <w:sz w:val="24"/>
          <w:szCs w:val="24"/>
        </w:rPr>
        <w:t>посещения дошкольного учреждения.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В течение учебного года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проводился медицинский осмотр де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softHyphen/>
        <w:t>тей, сбор основных медицинских данных о состоянии здоровья и уровне физического развития воспитанников, по результатам которого  велась работа с педагогами и родителями.</w:t>
      </w:r>
    </w:p>
    <w:p w:rsidR="006070B7" w:rsidRPr="007F0492" w:rsidRDefault="006070B7" w:rsidP="006070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0B7" w:rsidRPr="007F0492" w:rsidRDefault="006070B7" w:rsidP="006070B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</w:r>
      <w:r w:rsidRPr="007F0492">
        <w:rPr>
          <w:rFonts w:ascii="Times New Roman" w:eastAsia="Calibri" w:hAnsi="Times New Roman" w:cs="Times New Roman"/>
          <w:sz w:val="24"/>
          <w:szCs w:val="24"/>
        </w:rPr>
        <w:t>Мониторинг физического состояния и здоровья детей показывает хорошую динамику по сравнению с прошлым годом.</w:t>
      </w:r>
    </w:p>
    <w:p w:rsidR="006070B7" w:rsidRPr="00C34A8D" w:rsidRDefault="006070B7" w:rsidP="006070B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34A8D">
        <w:rPr>
          <w:rFonts w:ascii="Times New Roman" w:eastAsia="Calibri" w:hAnsi="Times New Roman" w:cs="Times New Roman"/>
          <w:sz w:val="24"/>
          <w:szCs w:val="24"/>
        </w:rPr>
        <w:t>Сравнительный анализ личностной готовности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134"/>
        <w:gridCol w:w="992"/>
        <w:gridCol w:w="992"/>
        <w:gridCol w:w="993"/>
        <w:gridCol w:w="850"/>
        <w:gridCol w:w="709"/>
        <w:gridCol w:w="709"/>
        <w:gridCol w:w="708"/>
        <w:gridCol w:w="709"/>
      </w:tblGrid>
      <w:tr w:rsidR="006070B7" w:rsidRPr="007F0492" w:rsidTr="00D12FB2">
        <w:tc>
          <w:tcPr>
            <w:tcW w:w="5387" w:type="dxa"/>
            <w:gridSpan w:val="5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общего фона благополучия</w:t>
            </w:r>
          </w:p>
        </w:tc>
        <w:tc>
          <w:tcPr>
            <w:tcW w:w="3685" w:type="dxa"/>
            <w:gridSpan w:val="5"/>
            <w:shd w:val="clear" w:color="auto" w:fill="auto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самооценки</w:t>
            </w:r>
          </w:p>
        </w:tc>
      </w:tr>
      <w:tr w:rsidR="006070B7" w:rsidRPr="007F0492" w:rsidTr="00D12FB2">
        <w:trPr>
          <w:cantSplit/>
          <w:trHeight w:val="1939"/>
        </w:trPr>
        <w:tc>
          <w:tcPr>
            <w:tcW w:w="1276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Выраженная потребность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Избирательное отношение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Неуверенность в себе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Самоизоляция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Адекватная 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Завышенная 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Заниженная </w:t>
            </w:r>
          </w:p>
        </w:tc>
      </w:tr>
      <w:tr w:rsidR="006070B7" w:rsidRPr="007F0492" w:rsidTr="00D12FB2">
        <w:trPr>
          <w:cantSplit/>
          <w:trHeight w:val="441"/>
        </w:trPr>
        <w:tc>
          <w:tcPr>
            <w:tcW w:w="1276" w:type="dxa"/>
            <w:shd w:val="clear" w:color="auto" w:fill="auto"/>
          </w:tcPr>
          <w:p w:rsidR="006070B7" w:rsidRPr="00E20BF7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A0A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1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070B7" w:rsidRPr="007F0492" w:rsidRDefault="00D81D90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6070B7" w:rsidRPr="007F0492" w:rsidRDefault="00D81D90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070B7" w:rsidRPr="007F0492" w:rsidRDefault="000A0A6A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070B7" w:rsidRPr="007F0492" w:rsidTr="00D12FB2">
        <w:trPr>
          <w:cantSplit/>
          <w:trHeight w:val="441"/>
        </w:trPr>
        <w:tc>
          <w:tcPr>
            <w:tcW w:w="1276" w:type="dxa"/>
            <w:shd w:val="clear" w:color="auto" w:fill="auto"/>
          </w:tcPr>
          <w:p w:rsidR="006070B7" w:rsidRPr="00E20BF7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0A0A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1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6070B7" w:rsidRPr="007F0492" w:rsidRDefault="00111E9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070B7" w:rsidRPr="007F0492" w:rsidRDefault="0007434C" w:rsidP="00D12F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070B7" w:rsidRPr="007F0492" w:rsidRDefault="00C769C6" w:rsidP="00C769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9C6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070B7" w:rsidRPr="007F0492">
        <w:rPr>
          <w:rFonts w:ascii="Times New Roman" w:hAnsi="Times New Roman" w:cs="Times New Roman"/>
          <w:sz w:val="24"/>
          <w:szCs w:val="24"/>
        </w:rPr>
        <w:t>Таким образом, планомерная, систематическая работа педагогов и медиков ДОУ в тесном сотрудничестве с родителями   способствовала хорошим результатам готовности детей к школе.</w:t>
      </w:r>
    </w:p>
    <w:p w:rsidR="006070B7" w:rsidRPr="00C769C6" w:rsidRDefault="00C34A8D" w:rsidP="006070B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11.</w:t>
      </w:r>
      <w:r w:rsidR="006070B7" w:rsidRPr="00C769C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 xml:space="preserve"> Анализ ра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боты в группах раннего возраста</w:t>
      </w:r>
    </w:p>
    <w:p w:rsidR="006070B7" w:rsidRPr="00A74C23" w:rsidRDefault="001B0504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 в </w:t>
      </w:r>
      <w:r w:rsidR="00111E9C">
        <w:rPr>
          <w:rFonts w:ascii="Times New Roman" w:hAnsi="Times New Roman" w:cs="Times New Roman"/>
          <w:sz w:val="24"/>
          <w:szCs w:val="24"/>
        </w:rPr>
        <w:t>2024</w:t>
      </w:r>
      <w:r w:rsidR="006070B7">
        <w:rPr>
          <w:rFonts w:ascii="Times New Roman" w:hAnsi="Times New Roman" w:cs="Times New Roman"/>
          <w:sz w:val="24"/>
          <w:szCs w:val="24"/>
        </w:rPr>
        <w:t xml:space="preserve"> учебном году функционировала  1</w:t>
      </w:r>
      <w:r w:rsidR="000A0A6A">
        <w:rPr>
          <w:rFonts w:ascii="Times New Roman" w:hAnsi="Times New Roman" w:cs="Times New Roman"/>
          <w:sz w:val="24"/>
          <w:szCs w:val="24"/>
        </w:rPr>
        <w:t xml:space="preserve"> группа раннего возраста (от 1</w:t>
      </w:r>
      <w:r w:rsidR="006070B7">
        <w:rPr>
          <w:rFonts w:ascii="Times New Roman" w:hAnsi="Times New Roman" w:cs="Times New Roman"/>
          <w:sz w:val="24"/>
          <w:szCs w:val="24"/>
        </w:rPr>
        <w:t xml:space="preserve"> лет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 до 3-х лет). В группах раннего во</w:t>
      </w:r>
      <w:r w:rsidR="004B2F4F">
        <w:rPr>
          <w:rFonts w:ascii="Times New Roman" w:hAnsi="Times New Roman" w:cs="Times New Roman"/>
          <w:sz w:val="24"/>
          <w:szCs w:val="24"/>
        </w:rPr>
        <w:t>зраста создана пространственно-</w:t>
      </w:r>
      <w:r w:rsidR="006070B7" w:rsidRPr="007F0492">
        <w:rPr>
          <w:rFonts w:ascii="Times New Roman" w:hAnsi="Times New Roman" w:cs="Times New Roman"/>
          <w:sz w:val="24"/>
          <w:szCs w:val="24"/>
        </w:rPr>
        <w:t>развивающая среда, которая стимулирует развитие ребенка: разнообразный дидактический материал, пособия, игры, игрушки.  Для реализации задач образовательной программы педагоги использовали примерную общеобразовательную пр</w:t>
      </w:r>
      <w:r w:rsidR="006070B7">
        <w:rPr>
          <w:rFonts w:ascii="Times New Roman" w:hAnsi="Times New Roman" w:cs="Times New Roman"/>
          <w:sz w:val="24"/>
          <w:szCs w:val="24"/>
        </w:rPr>
        <w:t>ограмму разв</w:t>
      </w:r>
      <w:r w:rsidR="00111E9C">
        <w:rPr>
          <w:rFonts w:ascii="Times New Roman" w:hAnsi="Times New Roman" w:cs="Times New Roman"/>
          <w:sz w:val="24"/>
          <w:szCs w:val="24"/>
        </w:rPr>
        <w:t xml:space="preserve">ития ребёнка ФОП </w:t>
      </w:r>
      <w:proofErr w:type="gramStart"/>
      <w:r w:rsidR="00111E9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070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70B7" w:rsidRPr="00841ADF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gramEnd"/>
      <w:r w:rsidR="006070B7" w:rsidRPr="00841ADF">
        <w:rPr>
          <w:rFonts w:ascii="Times New Roman" w:hAnsi="Times New Roman" w:cs="Times New Roman"/>
          <w:sz w:val="24"/>
          <w:szCs w:val="24"/>
        </w:rPr>
        <w:t xml:space="preserve"> процесс в целом был направлен на формирование  активной речи, сенсорное и физическое развитие. Систематически осуществлялся контроль за нервно-психическим развитием ребенка. Оценка показателей развития детей отражена в таблице</w:t>
      </w:r>
    </w:p>
    <w:p w:rsidR="006070B7" w:rsidRPr="00841ADF" w:rsidRDefault="006070B7" w:rsidP="006070B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41ADF">
        <w:rPr>
          <w:rFonts w:ascii="Times New Roman" w:hAnsi="Times New Roman" w:cs="Times New Roman"/>
          <w:sz w:val="24"/>
          <w:szCs w:val="24"/>
        </w:rPr>
        <w:t>Показатели нервно-психического развития детей раннего возраста (количество детей</w:t>
      </w:r>
      <w:proofErr w:type="gramStart"/>
      <w:r w:rsidRPr="00841AD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tbl>
      <w:tblPr>
        <w:tblW w:w="0" w:type="auto"/>
        <w:tblInd w:w="108" w:type="dxa"/>
        <w:tblLayout w:type="fixed"/>
        <w:tblLook w:val="0000"/>
      </w:tblPr>
      <w:tblGrid>
        <w:gridCol w:w="1418"/>
        <w:gridCol w:w="1843"/>
        <w:gridCol w:w="1842"/>
        <w:gridCol w:w="2977"/>
      </w:tblGrid>
      <w:tr w:rsidR="006070B7" w:rsidRPr="00841ADF" w:rsidTr="00D12F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841ADF" w:rsidRDefault="004B2F4F" w:rsidP="00D12F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от 1</w:t>
            </w:r>
            <w:r w:rsidR="006070B7" w:rsidRPr="00841ADF">
              <w:rPr>
                <w:rFonts w:ascii="Times New Roman" w:hAnsi="Times New Roman" w:cs="Times New Roman"/>
                <w:sz w:val="24"/>
                <w:szCs w:val="24"/>
              </w:rPr>
              <w:t xml:space="preserve"> до 3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841ADF" w:rsidRDefault="006070B7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236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2 лет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841ADF" w:rsidRDefault="006070B7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 лет до 3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0B7" w:rsidRPr="00841ADF" w:rsidRDefault="006070B7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ADF">
              <w:rPr>
                <w:rFonts w:ascii="Times New Roman" w:hAnsi="Times New Roman" w:cs="Times New Roman"/>
                <w:sz w:val="24"/>
                <w:szCs w:val="24"/>
              </w:rPr>
              <w:t>% адаптации</w:t>
            </w:r>
          </w:p>
        </w:tc>
      </w:tr>
      <w:tr w:rsidR="006070B7" w:rsidRPr="00841ADF" w:rsidTr="00D12F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C769C6" w:rsidRDefault="00111E9C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1B05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434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4B2F4F" w:rsidRDefault="00111E9C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841ADF" w:rsidRDefault="00111E9C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0B7" w:rsidRPr="00841ADF" w:rsidRDefault="006070B7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</w:tr>
      <w:tr w:rsidR="006070B7" w:rsidRPr="00841ADF" w:rsidTr="00D12F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4B2F4F" w:rsidRDefault="0007434C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20</w:t>
            </w:r>
            <w:r w:rsidR="00111E9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070B7" w:rsidRPr="0084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</w:t>
            </w:r>
            <w:r w:rsidR="004B2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1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4B2F4F" w:rsidRDefault="00111E9C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841ADF" w:rsidRDefault="00111E9C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0B7" w:rsidRPr="00841ADF" w:rsidRDefault="006070B7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70B7" w:rsidRPr="00841ADF" w:rsidTr="00D12F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C769C6" w:rsidRDefault="001B0504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01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1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4B2F4F" w:rsidRDefault="004527BA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0B7" w:rsidRPr="004B2F4F" w:rsidRDefault="004527BA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0B7" w:rsidRPr="00841ADF" w:rsidRDefault="006070B7" w:rsidP="00D12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070B7" w:rsidRPr="006173F2" w:rsidRDefault="006070B7" w:rsidP="00E20BF7">
      <w:pPr>
        <w:jc w:val="both"/>
        <w:rPr>
          <w:rFonts w:ascii="Times New Roman" w:hAnsi="Times New Roman" w:cs="Times New Roman"/>
          <w:sz w:val="24"/>
          <w:szCs w:val="24"/>
        </w:rPr>
      </w:pPr>
      <w:r w:rsidRPr="00841ADF">
        <w:rPr>
          <w:rFonts w:ascii="Times New Roman" w:hAnsi="Times New Roman" w:cs="Times New Roman"/>
          <w:sz w:val="24"/>
          <w:szCs w:val="24"/>
        </w:rPr>
        <w:t>На основании данных таблицы сделаем вывод, что основную группу составили дети с первой группой развития. 100 % детей все линии развития соответствуют</w:t>
      </w:r>
      <w:r>
        <w:rPr>
          <w:rFonts w:ascii="Times New Roman" w:hAnsi="Times New Roman" w:cs="Times New Roman"/>
          <w:sz w:val="24"/>
          <w:szCs w:val="24"/>
        </w:rPr>
        <w:t xml:space="preserve"> календарному возрасту ребенка.</w:t>
      </w:r>
    </w:p>
    <w:p w:rsidR="006070B7" w:rsidRPr="00E20BF7" w:rsidRDefault="00C34A8D" w:rsidP="006070B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12. </w:t>
      </w:r>
      <w:r w:rsidR="006070B7" w:rsidRPr="00E20BF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Результаты совместной работы ДОУ и школы 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Одной из актуальных пр</w:t>
      </w:r>
      <w:r>
        <w:rPr>
          <w:rFonts w:ascii="Times New Roman" w:hAnsi="Times New Roman" w:cs="Times New Roman"/>
          <w:sz w:val="24"/>
          <w:szCs w:val="24"/>
        </w:rPr>
        <w:t xml:space="preserve">облем сегодняшнего дня </w:t>
      </w:r>
      <w:r w:rsidRPr="007F0492">
        <w:rPr>
          <w:rFonts w:ascii="Times New Roman" w:hAnsi="Times New Roman" w:cs="Times New Roman"/>
          <w:sz w:val="24"/>
          <w:szCs w:val="24"/>
        </w:rPr>
        <w:t xml:space="preserve">является проблема преемственности между дошкольным и школьным образованием. Целью осуществления преемственных связей для нашего ДОУ  является   обеспечение  преемственности  между ДОУ и школой через координацию деятельности педагогических коллективов школы и детского сада  в условиях реализации 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>ФГОС начального и дошкольного образования</w:t>
      </w:r>
    </w:p>
    <w:p w:rsidR="006070B7" w:rsidRPr="007F0492" w:rsidRDefault="006070B7" w:rsidP="006070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Важными задачами, которые  </w:t>
      </w:r>
      <w:r w:rsidRPr="007F0492">
        <w:rPr>
          <w:rFonts w:ascii="Times New Roman" w:hAnsi="Times New Roman" w:cs="Times New Roman"/>
          <w:sz w:val="24"/>
          <w:szCs w:val="24"/>
        </w:rPr>
        <w:t xml:space="preserve">решаются педагогами, являются: формирование преемственных связей, соединяющих воспитание и обучение детей ДОУ и начальной школы в целостный педагогический процесс, построение их на единой организационной и методической основе, обеспечение благоприятных условий для психолого-педагогической и социальной адаптации детей к школе, выработка общих подходов к организации воспитательно-образовательного процесса с учетом соблюдения принципов целостности, системности и преемственности. </w:t>
      </w:r>
      <w:proofErr w:type="gramEnd"/>
    </w:p>
    <w:p w:rsidR="006070B7" w:rsidRPr="007F0492" w:rsidRDefault="006070B7" w:rsidP="006070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Работа по преемственности детского сада и школы осуществлялась согласно плану</w:t>
      </w:r>
      <w:r>
        <w:rPr>
          <w:rFonts w:ascii="Times New Roman" w:hAnsi="Times New Roman" w:cs="Times New Roman"/>
          <w:sz w:val="24"/>
          <w:szCs w:val="24"/>
        </w:rPr>
        <w:t xml:space="preserve"> совместной работы МБОУ СОШ  пос. Санболи</w:t>
      </w:r>
      <w:r w:rsidRPr="007F0492">
        <w:rPr>
          <w:rFonts w:ascii="Times New Roman" w:hAnsi="Times New Roman" w:cs="Times New Roman"/>
          <w:sz w:val="24"/>
          <w:szCs w:val="24"/>
        </w:rPr>
        <w:t xml:space="preserve"> и ДОУ по направлениям: организационная работа, методическая работа, работа с родителями. </w:t>
      </w:r>
    </w:p>
    <w:p w:rsidR="006070B7" w:rsidRPr="007F0492" w:rsidRDefault="004B2F4F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течение </w:t>
      </w:r>
      <w:r w:rsidR="004527BA">
        <w:rPr>
          <w:rFonts w:ascii="Times New Roman" w:hAnsi="Times New Roman" w:cs="Times New Roman"/>
          <w:sz w:val="24"/>
          <w:szCs w:val="24"/>
        </w:rPr>
        <w:t>2024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 учебного года  были проведены: </w:t>
      </w:r>
    </w:p>
    <w:p w:rsidR="006070B7" w:rsidRPr="007F0492" w:rsidRDefault="001B0504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круглый стол «Ступени адаптации  </w:t>
      </w:r>
      <w:r w:rsidR="006070B7" w:rsidRPr="007F0492">
        <w:rPr>
          <w:rFonts w:ascii="Times New Roman" w:hAnsi="Times New Roman" w:cs="Times New Roman"/>
          <w:sz w:val="24"/>
          <w:szCs w:val="24"/>
        </w:rPr>
        <w:t>первоклассников»</w:t>
      </w:r>
      <w:r w:rsidR="006070B7" w:rsidRPr="007F04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070B7" w:rsidRPr="00A65F9A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- методическая встреча по вопросам «Прее</w:t>
      </w:r>
      <w:r w:rsidR="004B2F4F">
        <w:rPr>
          <w:rFonts w:ascii="Times New Roman" w:hAnsi="Times New Roman" w:cs="Times New Roman"/>
          <w:sz w:val="24"/>
          <w:szCs w:val="24"/>
        </w:rPr>
        <w:t>мственность в дошкольном и начальном образовании</w:t>
      </w:r>
      <w:r w:rsidRPr="007F0492">
        <w:rPr>
          <w:rFonts w:ascii="Times New Roman" w:hAnsi="Times New Roman" w:cs="Times New Roman"/>
          <w:sz w:val="24"/>
          <w:szCs w:val="24"/>
        </w:rPr>
        <w:t xml:space="preserve"> в аспекте ФГОС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и  НОО»;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- совместные родительские собрания</w:t>
      </w:r>
      <w:r w:rsidR="004B2F4F">
        <w:rPr>
          <w:rFonts w:ascii="Times New Roman" w:hAnsi="Times New Roman" w:cs="Times New Roman"/>
          <w:sz w:val="24"/>
          <w:szCs w:val="24"/>
        </w:rPr>
        <w:t xml:space="preserve"> будущих первоклассников «Учительница первая моя»</w:t>
      </w:r>
      <w:r w:rsidRPr="007F0492">
        <w:rPr>
          <w:rFonts w:ascii="Times New Roman" w:hAnsi="Times New Roman" w:cs="Times New Roman"/>
          <w:sz w:val="24"/>
          <w:szCs w:val="24"/>
        </w:rPr>
        <w:t>;</w:t>
      </w:r>
    </w:p>
    <w:p w:rsidR="006070B7" w:rsidRDefault="006070B7" w:rsidP="006070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- в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заимное </w:t>
      </w:r>
      <w:r w:rsidR="00DA0770" w:rsidRPr="007F0492">
        <w:rPr>
          <w:rFonts w:ascii="Times New Roman" w:hAnsi="Times New Roman" w:cs="Times New Roman"/>
          <w:color w:val="000000"/>
          <w:sz w:val="24"/>
          <w:szCs w:val="24"/>
        </w:rPr>
        <w:t>посещение школы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  и детского сада  (непосредственно образовательной деятельности, уроков</w:t>
      </w:r>
      <w:r w:rsidR="001B0504">
        <w:rPr>
          <w:rFonts w:ascii="Times New Roman" w:hAnsi="Times New Roman" w:cs="Times New Roman"/>
          <w:color w:val="000000"/>
          <w:sz w:val="24"/>
          <w:szCs w:val="24"/>
        </w:rPr>
        <w:t xml:space="preserve">, внеурочных мероприятий </w:t>
      </w:r>
      <w:r w:rsidR="004B2F4F">
        <w:rPr>
          <w:rFonts w:ascii="Times New Roman" w:hAnsi="Times New Roman" w:cs="Times New Roman"/>
          <w:color w:val="000000"/>
          <w:sz w:val="24"/>
          <w:szCs w:val="24"/>
        </w:rPr>
        <w:t>в саду и школе), экскурсии, дни открытых дверей и др.</w:t>
      </w:r>
    </w:p>
    <w:p w:rsidR="006070B7" w:rsidRPr="00C769C6" w:rsidRDefault="00C34A8D" w:rsidP="00607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13. </w:t>
      </w:r>
      <w:r w:rsidR="006070B7" w:rsidRPr="00C769C6">
        <w:rPr>
          <w:rFonts w:ascii="Times New Roman" w:eastAsia="Calibri" w:hAnsi="Times New Roman" w:cs="Times New Roman"/>
          <w:b/>
          <w:sz w:val="24"/>
          <w:szCs w:val="24"/>
          <w:u w:val="single"/>
        </w:rPr>
        <w:t>Дополнительные образовательные услуги, реализуемые образовательным учреждением</w:t>
      </w:r>
    </w:p>
    <w:p w:rsidR="006070B7" w:rsidRPr="007F0492" w:rsidRDefault="006070B7" w:rsidP="002236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С целью улучшения качества образовательного процесса, мотивации детей к познанию, развитию их творческих способностей в различных видах деятельности в МБДОУ организова</w:t>
      </w:r>
      <w:r>
        <w:rPr>
          <w:rFonts w:ascii="Times New Roman" w:eastAsia="Calibri" w:hAnsi="Times New Roman" w:cs="Times New Roman"/>
          <w:sz w:val="24"/>
          <w:szCs w:val="24"/>
        </w:rPr>
        <w:t>на кружковая работа</w:t>
      </w:r>
      <w:r w:rsidRPr="007F049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ab/>
        <w:t xml:space="preserve">В  течение года в Учреждении работали  кружки по </w:t>
      </w:r>
      <w:r w:rsidRPr="007F0492">
        <w:rPr>
          <w:rFonts w:ascii="Times New Roman" w:hAnsi="Times New Roman" w:cs="Times New Roman"/>
          <w:sz w:val="24"/>
          <w:szCs w:val="24"/>
        </w:rPr>
        <w:t>основным направлениям</w:t>
      </w: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развития дошкольн</w:t>
      </w:r>
      <w:r w:rsidRPr="007F0492">
        <w:rPr>
          <w:rFonts w:ascii="Times New Roman" w:hAnsi="Times New Roman" w:cs="Times New Roman"/>
          <w:sz w:val="24"/>
          <w:szCs w:val="24"/>
        </w:rPr>
        <w:t>иков: художественно-эстетического, физического, познавательного, речевого, социально-коммуникативного.</w:t>
      </w:r>
    </w:p>
    <w:p w:rsidR="006070B7" w:rsidRPr="00BB7459" w:rsidRDefault="006070B7" w:rsidP="006070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Программно-методическое обеспечение дополнительного образования детей</w:t>
      </w:r>
    </w:p>
    <w:tbl>
      <w:tblPr>
        <w:tblStyle w:val="ab"/>
        <w:tblW w:w="9923" w:type="dxa"/>
        <w:tblInd w:w="-34" w:type="dxa"/>
        <w:tblLayout w:type="fixed"/>
        <w:tblLook w:val="04A0"/>
      </w:tblPr>
      <w:tblGrid>
        <w:gridCol w:w="1560"/>
        <w:gridCol w:w="2693"/>
        <w:gridCol w:w="1559"/>
        <w:gridCol w:w="4111"/>
      </w:tblGrid>
      <w:tr w:rsidR="00D4017A" w:rsidRPr="00AD0FC9" w:rsidTr="00D4017A">
        <w:trPr>
          <w:trHeight w:val="18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401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Физкультурный «</w:t>
            </w:r>
            <w:proofErr w:type="spellStart"/>
            <w:r w:rsidRPr="00D401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Здоровейка</w:t>
            </w:r>
            <w:proofErr w:type="spellEnd"/>
            <w:r w:rsidRPr="00D401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»</w:t>
            </w: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Физическое развитие  </w:t>
            </w: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C34A8D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1.Физическая культура в детском саду. Вторая младшая группа. Для занятий с детьми 3-4 лет. ФГОС </w:t>
            </w:r>
            <w:proofErr w:type="gram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ензулаева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2. Сборник подвижных игр 2-7 лет. ФГОС – Степаненко Э.Я.</w:t>
            </w:r>
          </w:p>
        </w:tc>
      </w:tr>
      <w:tr w:rsidR="00D4017A" w:rsidRPr="00AD0FC9" w:rsidTr="00D4017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Нетрадиционная техника рисования "Волшебная кисточка" ( художественн</w:t>
            </w:r>
            <w:proofErr w:type="gram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развитие)</w:t>
            </w: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Художественно-эстетическое развитие</w:t>
            </w: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C34A8D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1." Сделаем жизнь наших малышей ярче" С.К.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Кожохина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,  Е.А. Панова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2." Необычное рисование" Е.А. Румянцева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3. " Многоцветная радуга" М.М. Евдокимова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4. " Основы изобразительной деятельности и  методика  руководства изобразительной  деятельностью  в детском саду"  В.Б.  Косминская, И.Б.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Халезова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5.Казанова Р.Г. " Нетрадиционная  техника".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6.Утробина </w:t>
            </w:r>
          </w:p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7.Комарова</w:t>
            </w:r>
          </w:p>
        </w:tc>
      </w:tr>
      <w:tr w:rsidR="00D4017A" w:rsidRPr="00AD0FC9" w:rsidTr="00D4017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Кружок финансовой грамотности «Школа гнома Эконома»</w:t>
            </w: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Математическое познание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Е.В. Соловьева  "Математика  и  логика  для  дошкольников", Москва</w:t>
            </w:r>
            <w:proofErr w:type="gram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Просвещение", 2004 год.</w:t>
            </w:r>
          </w:p>
          <w:p w:rsidR="00D4017A" w:rsidRPr="00D4017A" w:rsidRDefault="00D4017A" w:rsidP="00D401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Л.С.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Метлина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" Занятия  по математике  в  детском саду", М.: Просвещение, 1985</w:t>
            </w:r>
          </w:p>
          <w:p w:rsidR="00D4017A" w:rsidRPr="00D4017A" w:rsidRDefault="00D4017A" w:rsidP="00D401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"Конспекты  занятий  по  математике"  Н.Л.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Куваева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, Ю. В.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"Математика  для  дошколят", Н. Иванова,  Н.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Капустюк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D4017A" w:rsidRPr="00AD0FC9" w:rsidTr="00D4017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Экологический кружок «Зеленая планета» С.Н.Николаевой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сформированность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познавательно-исследовательской деятельности, использование тактильно-развивающих панелей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Бизи-Борд</w:t>
            </w:r>
            <w:proofErr w:type="spellEnd"/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4017A" w:rsidRPr="00D4017A" w:rsidRDefault="00D4017A" w:rsidP="00D4017A">
            <w:pPr>
              <w:spacing w:after="120" w:line="240" w:lineRule="exac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Познавательное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C34A8D" w:rsidP="00D4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1." Мир растений. Экологические  наблюдения  и эксперименты  в детском  саду"  А.А. Иванова 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2."Воз и маленькая  тележка чудес" Опыт и эксперименты  детей  от 3 до  7 лет.  Н.М. Зубкова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3."</w:t>
            </w:r>
            <w:proofErr w:type="gram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Неизведанное</w:t>
            </w:r>
            <w:proofErr w:type="gram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 рядом"  Занимательные опыты  и  эксперименты для дошкольников  О.В.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4.Машкова С.В.</w:t>
            </w:r>
          </w:p>
          <w:p w:rsidR="00D4017A" w:rsidRPr="00D4017A" w:rsidRDefault="00D4017A" w:rsidP="00D4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5.Т.И. </w:t>
            </w:r>
            <w:proofErr w:type="spellStart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>Суздалева</w:t>
            </w:r>
            <w:proofErr w:type="spellEnd"/>
            <w:r w:rsidRPr="00D401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4017A" w:rsidRPr="00D4017A" w:rsidRDefault="00D4017A" w:rsidP="00D401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17A" w:rsidRDefault="00D4017A" w:rsidP="00D4017A">
      <w:pPr>
        <w:pStyle w:val="2"/>
        <w:spacing w:after="0" w:line="240" w:lineRule="auto"/>
        <w:ind w:left="0" w:firstLine="708"/>
        <w:jc w:val="both"/>
        <w:rPr>
          <w:sz w:val="24"/>
          <w:szCs w:val="24"/>
        </w:rPr>
      </w:pPr>
      <w:r w:rsidRPr="00D4017A">
        <w:rPr>
          <w:sz w:val="24"/>
          <w:szCs w:val="24"/>
        </w:rPr>
        <w:lastRenderedPageBreak/>
        <w:t>Реализация планов работы кружков способствует  всестороннему развитию ребенка-дошкольника, раскрытию его творческих возможностей и способностей. Свободный выбор ребенком  вида деятельности раскрывает социально значимые качества личности: активность, инициативность, самостоятельность, ответственность.</w:t>
      </w:r>
      <w:r w:rsidR="0007434C">
        <w:rPr>
          <w:sz w:val="24"/>
          <w:szCs w:val="24"/>
        </w:rPr>
        <w:t xml:space="preserve"> </w:t>
      </w:r>
      <w:r w:rsidRPr="00D4017A">
        <w:rPr>
          <w:rStyle w:val="FontStyle14"/>
          <w:rFonts w:ascii="Times New Roman" w:hAnsi="Times New Roman" w:cs="Times New Roman"/>
          <w:sz w:val="24"/>
          <w:szCs w:val="24"/>
        </w:rPr>
        <w:t>Расписание занятий кружков составлено с учетом возрастных особенностей детей, исключают возможность эмоциональной и физической перегрузки детей.</w:t>
      </w:r>
    </w:p>
    <w:p w:rsidR="00D81D90" w:rsidRPr="00D4017A" w:rsidRDefault="00D81D90" w:rsidP="00D4017A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1D90">
        <w:rPr>
          <w:rFonts w:ascii="Times New Roman" w:eastAsia="Times New Roman" w:hAnsi="Times New Roman" w:cs="Times New Roman"/>
          <w:color w:val="000000"/>
          <w:sz w:val="24"/>
          <w:szCs w:val="24"/>
        </w:rPr>
        <w:t>Очевидно, что система дополнительного образования детей является уникальной в плане воспитания и социализации личности. Специфика нашей работы позволила реализовать преимущества свободного выбора ребенка и создать культурно-развивающую среду, обеспечивающую событийный, творческий характер деятельности, включение обучающихся в коллективные творческие дела, создание ситуации успеха для каждого ребенка, формирование коллектива единомышленников.</w:t>
      </w:r>
    </w:p>
    <w:p w:rsidR="00D81D90" w:rsidRPr="00D81D90" w:rsidRDefault="00D81D90" w:rsidP="00D81D90">
      <w:pPr>
        <w:spacing w:before="375" w:after="3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1D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  <w:r w:rsidRPr="00D81D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сказать, что работа Кружков, проводимая в данном направлении, способствует формированию у воспитанников основ духовной культуры, отражающей основные признаки национальной культуры, необходимой для полного развития человека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гражданина и члена общества.</w:t>
      </w:r>
    </w:p>
    <w:p w:rsidR="006070B7" w:rsidRPr="007F0492" w:rsidRDefault="00C34A8D" w:rsidP="006070B7">
      <w:pPr>
        <w:tabs>
          <w:tab w:val="num" w:pos="2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6070B7" w:rsidRPr="007F0492">
        <w:rPr>
          <w:rFonts w:ascii="Times New Roman" w:hAnsi="Times New Roman" w:cs="Times New Roman"/>
          <w:b/>
          <w:sz w:val="24"/>
          <w:szCs w:val="24"/>
          <w:u w:val="single"/>
        </w:rPr>
        <w:t>. Оценка организации учебного процесса.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С целью эффективной организации образовательной деятельности в Учреждении разработан учебный план, позволяющий решать задачи по созданию условий для получения до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школьного образования в группах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направленности.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В структуре учебного плана выделяются инвариантная и вариативная часть. Инвариантная часть обеспечивает выполнение обязательной части основной общеобразовательной программы дошкольного образования (составляет 60% от общего нормативного времени, отводимого на освоение образовательной программы Учреждения). Вариативная часть учебного плана, формируемая участниками образовательного процесса Учреждения, обеспечивает вариативность – использование парциальных программ и технологий, реализуется через приоритетное направление деятельности Учреждения, национально-региональный компонент, а также дополнительное образование.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ab/>
        <w:t xml:space="preserve">Дополнительное образование (кружки, секции) организуются в группах дошкольного возраста, </w:t>
      </w:r>
      <w:proofErr w:type="spellStart"/>
      <w:r w:rsidRPr="007F0492">
        <w:rPr>
          <w:rFonts w:ascii="Times New Roman" w:eastAsia="Calibri" w:hAnsi="Times New Roman" w:cs="Times New Roman"/>
          <w:sz w:val="24"/>
          <w:szCs w:val="24"/>
        </w:rPr>
        <w:t>общеразвивающей</w:t>
      </w:r>
      <w:proofErr w:type="spellEnd"/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направленности  - один раз в н</w:t>
      </w:r>
      <w:r>
        <w:rPr>
          <w:rFonts w:ascii="Times New Roman" w:eastAsia="Calibri" w:hAnsi="Times New Roman" w:cs="Times New Roman"/>
          <w:sz w:val="24"/>
          <w:szCs w:val="24"/>
        </w:rPr>
        <w:t>еделю</w:t>
      </w: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В учебном плане, в необходимом объеме отражены образовател</w:t>
      </w:r>
      <w:r w:rsidR="0007434C">
        <w:rPr>
          <w:rFonts w:ascii="Times New Roman" w:eastAsia="Calibri" w:hAnsi="Times New Roman" w:cs="Times New Roman"/>
          <w:sz w:val="24"/>
          <w:szCs w:val="24"/>
        </w:rPr>
        <w:t xml:space="preserve">ьные области в соответствии ФОП </w:t>
      </w:r>
      <w:proofErr w:type="gramStart"/>
      <w:r w:rsidR="0007434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7F0492">
        <w:rPr>
          <w:rFonts w:ascii="Times New Roman" w:eastAsia="Calibri" w:hAnsi="Times New Roman" w:cs="Times New Roman"/>
          <w:sz w:val="24"/>
          <w:szCs w:val="24"/>
        </w:rPr>
        <w:t>количество</w:t>
      </w:r>
      <w:proofErr w:type="gramEnd"/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учебного времени, отводимого на их усвоение.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В режиме дня групп уделяется время для организации непосредственно образовательной деятельности воспитателя с детьми, образовательной деятельности в режимных моментах, самостоятельной деятельности воспитанников.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Непосредственно образовательная деятельность ведется в соответствии с годовым календарным графиком и учебным планом Учреждения.</w:t>
      </w:r>
    </w:p>
    <w:p w:rsidR="006070B7" w:rsidRPr="002C48C6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A04DA3"/>
          <w:sz w:val="24"/>
          <w:szCs w:val="24"/>
        </w:rPr>
      </w:pPr>
      <w:r w:rsidRPr="007F04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7F049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СанПиН</w:t>
      </w:r>
      <w:proofErr w:type="spellEnd"/>
      <w:r w:rsidRPr="007F049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2.4.1.3049-13</w:t>
      </w:r>
      <w:r w:rsidRPr="007F04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Продолжительность непрерывной непосредственно образовательной деятельности: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для детей 3-го года жизни - не более 10 минут;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для детей 4-го года жизни - не более 15 минут;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для детей 5-го года жизни - не более 20 минут;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для детей 6-го года жизни - не более 25 минут;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для детей 7-го года жизни - не более 30 минут. 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дня: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- в младшей и средней группах не превышает 30 и 40 минут соответственно;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в </w:t>
      </w:r>
      <w:proofErr w:type="gramStart"/>
      <w:r w:rsidRPr="007F0492">
        <w:rPr>
          <w:rFonts w:ascii="Times New Roman" w:eastAsia="Calibri" w:hAnsi="Times New Roman" w:cs="Times New Roman"/>
          <w:sz w:val="24"/>
          <w:szCs w:val="24"/>
        </w:rPr>
        <w:t>старшей</w:t>
      </w:r>
      <w:proofErr w:type="gramEnd"/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и подготовительной 45 минут и 1, 5 часа соответственно. 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В</w:t>
      </w:r>
      <w:r w:rsidRPr="007F0492">
        <w:rPr>
          <w:rFonts w:ascii="Times New Roman" w:eastAsia="Calibri" w:hAnsi="Times New Roman" w:cs="Times New Roman"/>
          <w:sz w:val="24"/>
          <w:szCs w:val="24"/>
        </w:rPr>
        <w:tab/>
        <w:t>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Непосредственно образовательная деятельность с воспитанниками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6070B7" w:rsidRPr="007F0492" w:rsidRDefault="006070B7" w:rsidP="006070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Непосредственно образовательная деятельность, требующая повышенной познавательной активности и умственного напряжения воспитанников,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6070B7" w:rsidRPr="007F0492" w:rsidRDefault="006070B7" w:rsidP="006070B7">
      <w:pPr>
        <w:pStyle w:val="ae"/>
        <w:spacing w:after="0" w:line="240" w:lineRule="auto"/>
        <w:ind w:left="0"/>
        <w:jc w:val="both"/>
        <w:outlineLvl w:val="1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b/>
          <w:sz w:val="24"/>
          <w:szCs w:val="24"/>
        </w:rPr>
        <w:tab/>
      </w:r>
      <w:r w:rsidRPr="007F0492">
        <w:rPr>
          <w:rFonts w:ascii="Times New Roman" w:hAnsi="Times New Roman"/>
          <w:sz w:val="24"/>
          <w:szCs w:val="24"/>
        </w:rPr>
        <w:t>Проектирование образовательной деятельности ведется в соответствии с контингентом воспитанников, их индивидуальными и возрастными особенностями.</w:t>
      </w:r>
    </w:p>
    <w:p w:rsidR="006070B7" w:rsidRPr="007F0492" w:rsidRDefault="006070B7" w:rsidP="006070B7">
      <w:pPr>
        <w:pStyle w:val="ae"/>
        <w:spacing w:after="0" w:line="240" w:lineRule="auto"/>
        <w:ind w:left="0"/>
        <w:jc w:val="both"/>
        <w:outlineLvl w:val="1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ab/>
        <w:t>В</w:t>
      </w:r>
      <w:r w:rsidRPr="007F0492">
        <w:rPr>
          <w:rFonts w:ascii="Times New Roman" w:hAnsi="Times New Roman"/>
          <w:bCs/>
          <w:sz w:val="24"/>
          <w:szCs w:val="24"/>
        </w:rPr>
        <w:t xml:space="preserve">оспитательно-образовательная деятельность строится с учетом комплексно-тематического  планирования. </w:t>
      </w:r>
      <w:r w:rsidRPr="007F0492">
        <w:rPr>
          <w:rFonts w:ascii="Times New Roman" w:hAnsi="Times New Roman"/>
          <w:sz w:val="24"/>
          <w:szCs w:val="24"/>
        </w:rPr>
        <w:t>Повторяемость и усложнение тем идет с учетом содержания в разных возрастных группах на протяжении учебного года.</w:t>
      </w:r>
    </w:p>
    <w:p w:rsidR="006070B7" w:rsidRPr="007F0492" w:rsidRDefault="006070B7" w:rsidP="006070B7">
      <w:pPr>
        <w:pStyle w:val="ae"/>
        <w:spacing w:after="0" w:line="240" w:lineRule="auto"/>
        <w:ind w:left="0"/>
        <w:jc w:val="both"/>
        <w:outlineLvl w:val="1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ab/>
        <w:t>Формы  организации воспитательно-образовательной деятельности: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- организованная  деятельность, осуществляемая в ходе режимных моментов, которая планируется согласно циклограмме совместной деятельности и включает в себя разные виды деятельности в утренний, вечерний отрезок времени и на прогулке;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- самостоятельная деятельность воспитанников;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- взаимодействие с семьями детей, которое планируется согласно перспективному плану с учетом тематики недели.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Учебный план по реализации образовательной программы направлен на решение  задач образовательных областей</w:t>
      </w:r>
      <w:r w:rsidRPr="007F0492">
        <w:rPr>
          <w:rFonts w:ascii="Times New Roman" w:eastAsia="Calibri" w:hAnsi="Times New Roman" w:cs="Times New Roman"/>
          <w:b/>
          <w:sz w:val="24"/>
          <w:szCs w:val="24"/>
        </w:rPr>
        <w:t xml:space="preserve">:  </w:t>
      </w:r>
      <w:r w:rsidRPr="007F0492">
        <w:rPr>
          <w:rFonts w:ascii="Times New Roman" w:eastAsia="Calibri" w:hAnsi="Times New Roman" w:cs="Times New Roman"/>
          <w:spacing w:val="4"/>
          <w:sz w:val="24"/>
          <w:szCs w:val="24"/>
        </w:rPr>
        <w:t>«Физическое  развитие»,</w:t>
      </w:r>
      <w:r w:rsidRPr="007F0492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«Познавательное развитие», «Речевое развитие», </w:t>
      </w:r>
      <w:r w:rsidRPr="007F049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 «Художественно-эстетическое развитие» и «Социально-коммуникативное развитие».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«Физическое развитие»</w:t>
      </w: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осуществляется через организацию НОД, в ходе режимных моментов, в самостоятельной деятельности детей. В учебный план включены 3 занятия по физическому развитию в каждой возрастной группе, одно из </w:t>
      </w:r>
      <w:proofErr w:type="gramStart"/>
      <w:r w:rsidRPr="007F0492">
        <w:rPr>
          <w:rFonts w:ascii="Times New Roman" w:eastAsia="Calibri" w:hAnsi="Times New Roman" w:cs="Times New Roman"/>
          <w:sz w:val="24"/>
          <w:szCs w:val="24"/>
        </w:rPr>
        <w:t>которых</w:t>
      </w:r>
      <w:proofErr w:type="gramEnd"/>
      <w:r w:rsidRPr="007F0492">
        <w:rPr>
          <w:rFonts w:ascii="Times New Roman" w:eastAsia="Calibri" w:hAnsi="Times New Roman" w:cs="Times New Roman"/>
          <w:sz w:val="24"/>
          <w:szCs w:val="24"/>
        </w:rPr>
        <w:t>, в старшем дошкольном возрасте  проводится на прогулке в игровой форме.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 xml:space="preserve">«Познавательное развитие» </w:t>
      </w:r>
      <w:r w:rsidRPr="007F0492">
        <w:rPr>
          <w:rFonts w:ascii="Times New Roman" w:eastAsia="Calibri" w:hAnsi="Times New Roman" w:cs="Times New Roman"/>
          <w:sz w:val="24"/>
          <w:szCs w:val="24"/>
        </w:rPr>
        <w:t>осуществляется</w:t>
      </w:r>
      <w:r w:rsidR="00074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через разные виды деятельности.    Учебный план включает в себя НОД по формированию элементарных математических представлений, познавательному развитию, конструированию – в группах дошкольного возраста (с 3-х до 7 лет), знакомство с окружающим – в группах раннего возраста.  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«Речевое развитие»</w:t>
      </w: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 осуществляется через НОД по развитию речи и нача</w:t>
      </w:r>
      <w:r>
        <w:rPr>
          <w:rFonts w:ascii="Times New Roman" w:eastAsia="Calibri" w:hAnsi="Times New Roman" w:cs="Times New Roman"/>
          <w:sz w:val="24"/>
          <w:szCs w:val="24"/>
        </w:rPr>
        <w:t>ло грамоты,  ч</w:t>
      </w:r>
      <w:r w:rsidRPr="007F0492">
        <w:rPr>
          <w:rFonts w:ascii="Times New Roman" w:eastAsia="Calibri" w:hAnsi="Times New Roman" w:cs="Times New Roman"/>
          <w:sz w:val="24"/>
          <w:szCs w:val="24"/>
        </w:rPr>
        <w:t>тение художественной литературы организуется в ходе режимных моментов.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«Художественно-эстетическое развитие»</w:t>
      </w: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включает НОД по музыке, изобразительной деятельности (рисование, лепка и аппликация). 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«Социально-коммуникативное развитие»</w:t>
      </w:r>
      <w:r w:rsidRPr="007F0492">
        <w:rPr>
          <w:rFonts w:ascii="Times New Roman" w:eastAsia="Calibri" w:hAnsi="Times New Roman" w:cs="Times New Roman"/>
          <w:sz w:val="24"/>
          <w:szCs w:val="24"/>
        </w:rPr>
        <w:t xml:space="preserve"> осуществляется через разные виды деятельности в ходе  режимных моментов (ОБЖ, труд, игра и др.), а также через интеграцию с другими образовательными областями.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>Непосредственно образовательная деятельность во всех возрастных группах организуется с учетом принципа интеграции и комплексно-тематического планирования.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7F0492">
        <w:rPr>
          <w:rFonts w:ascii="Times New Roman" w:eastAsia="Calibri" w:hAnsi="Times New Roman" w:cs="Times New Roman"/>
          <w:sz w:val="24"/>
          <w:szCs w:val="24"/>
        </w:rPr>
        <w:t>Учебный год начинается с 1 сентября и заканчивается 31 мая, составляет 38 недель, из них учебных недель – 37.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tab/>
        <w:t>Для профилактики утомления детей в середине года (последняя неделя декабря) для воспитанников дошкольных групп организуются недельные каникулы, во время которых проводится непосредственно образовательная деятельность только эстетически-оздоровительного цикла (музыкальные, спортивные, изобразительного искусства).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Мониторинг достижения детьми планируемых результатов освоения образовательной программы осуществляется в рамках совместной деятельности воспитателя с детьми в ходе режимных моментов, в конце учебного года (2 последние недели мая).</w:t>
      </w:r>
    </w:p>
    <w:p w:rsidR="006070B7" w:rsidRPr="007F0492" w:rsidRDefault="00C34A8D" w:rsidP="00607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15</w:t>
      </w:r>
      <w:r w:rsidR="006070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Оценка</w:t>
      </w:r>
      <w:r w:rsidR="006070B7" w:rsidRPr="007F049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качества кадрового обеспечения</w:t>
      </w:r>
    </w:p>
    <w:p w:rsidR="006070B7" w:rsidRPr="007F0492" w:rsidRDefault="006070B7" w:rsidP="008D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Учреждение укомплектовано педагогическими кадрами согласно штатному расписанию на</w:t>
      </w:r>
      <w:r w:rsidR="004527BA">
        <w:rPr>
          <w:rFonts w:ascii="Times New Roman" w:hAnsi="Times New Roman" w:cs="Times New Roman"/>
          <w:sz w:val="24"/>
          <w:szCs w:val="24"/>
        </w:rPr>
        <w:t xml:space="preserve"> 100%.</w:t>
      </w:r>
    </w:p>
    <w:p w:rsidR="00015B6F" w:rsidRDefault="00015B6F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Важнейшей характеристикой ДОУ является </w:t>
      </w:r>
      <w:proofErr w:type="gramStart"/>
      <w:r>
        <w:rPr>
          <w:rFonts w:ascii="Times New Roman" w:hAnsi="Times New Roman" w:cs="Times New Roman"/>
          <w:sz w:val="26"/>
          <w:szCs w:val="26"/>
        </w:rPr>
        <w:t>социально-психологический</w:t>
      </w:r>
      <w:proofErr w:type="gramEnd"/>
    </w:p>
    <w:p w:rsidR="00015B6F" w:rsidRDefault="00015B6F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климат в коллективе. В настоящее время сформирован коллектив с </w:t>
      </w:r>
      <w:proofErr w:type="gramStart"/>
      <w:r>
        <w:rPr>
          <w:rFonts w:ascii="Times New Roman" w:hAnsi="Times New Roman" w:cs="Times New Roman"/>
          <w:sz w:val="26"/>
          <w:szCs w:val="26"/>
        </w:rPr>
        <w:t>благоприятным</w:t>
      </w:r>
      <w:proofErr w:type="gramEnd"/>
    </w:p>
    <w:p w:rsidR="00015B6F" w:rsidRDefault="00015B6F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психологическим климатом, способствующим хорошему процессу решения</w:t>
      </w:r>
    </w:p>
    <w:p w:rsidR="00015B6F" w:rsidRDefault="00015B6F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стоящих перед педагогическим коллективом задач.</w:t>
      </w:r>
    </w:p>
    <w:p w:rsidR="00015B6F" w:rsidRDefault="00015B6F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По состоянию на</w:t>
      </w:r>
      <w:r w:rsidR="008D51E2">
        <w:rPr>
          <w:rFonts w:ascii="Times New Roman" w:hAnsi="Times New Roman" w:cs="Times New Roman"/>
          <w:sz w:val="26"/>
          <w:szCs w:val="26"/>
        </w:rPr>
        <w:t xml:space="preserve"> 31.12</w:t>
      </w:r>
      <w:r w:rsidR="004527BA">
        <w:rPr>
          <w:rFonts w:ascii="Times New Roman" w:hAnsi="Times New Roman" w:cs="Times New Roman"/>
          <w:sz w:val="26"/>
          <w:szCs w:val="26"/>
        </w:rPr>
        <w:t>.2024</w:t>
      </w:r>
      <w:r>
        <w:rPr>
          <w:rFonts w:ascii="Times New Roman" w:hAnsi="Times New Roman" w:cs="Times New Roman"/>
          <w:sz w:val="26"/>
          <w:szCs w:val="26"/>
        </w:rPr>
        <w:t xml:space="preserve"> г. работают –</w:t>
      </w:r>
      <w:r w:rsidR="0007434C">
        <w:rPr>
          <w:rFonts w:ascii="Times New Roman" w:hAnsi="Times New Roman" w:cs="Times New Roman"/>
          <w:sz w:val="26"/>
          <w:szCs w:val="26"/>
        </w:rPr>
        <w:t xml:space="preserve"> 3</w:t>
      </w:r>
      <w:r>
        <w:rPr>
          <w:rFonts w:ascii="Times New Roman" w:hAnsi="Times New Roman" w:cs="Times New Roman"/>
          <w:sz w:val="26"/>
          <w:szCs w:val="26"/>
        </w:rPr>
        <w:t xml:space="preserve"> педагогов</w:t>
      </w:r>
      <w:r w:rsidR="008D51E2">
        <w:rPr>
          <w:rFonts w:ascii="Times New Roman" w:hAnsi="Times New Roman" w:cs="Times New Roman"/>
          <w:sz w:val="26"/>
          <w:szCs w:val="26"/>
        </w:rPr>
        <w:t xml:space="preserve"> (2</w:t>
      </w:r>
      <w:r>
        <w:rPr>
          <w:rFonts w:ascii="Times New Roman" w:hAnsi="Times New Roman" w:cs="Times New Roman"/>
          <w:sz w:val="26"/>
          <w:szCs w:val="26"/>
        </w:rPr>
        <w:t xml:space="preserve"> человека –</w:t>
      </w:r>
      <w:proofErr w:type="gramEnd"/>
    </w:p>
    <w:p w:rsidR="00015B6F" w:rsidRDefault="00015B6F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воспитатели, 1 – музыкальный рук</w:t>
      </w:r>
      <w:r w:rsidR="00316857">
        <w:rPr>
          <w:rFonts w:ascii="Times New Roman" w:hAnsi="Times New Roman" w:cs="Times New Roman"/>
          <w:sz w:val="26"/>
          <w:szCs w:val="26"/>
        </w:rPr>
        <w:t>оводитель</w:t>
      </w:r>
      <w:r w:rsidR="00FC0C3A">
        <w:rPr>
          <w:rFonts w:ascii="Times New Roman" w:hAnsi="Times New Roman" w:cs="Times New Roman"/>
          <w:sz w:val="26"/>
          <w:szCs w:val="26"/>
        </w:rPr>
        <w:t>/внутренний совместитель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6070B7" w:rsidRPr="008D51E2" w:rsidRDefault="00015B6F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Анализ кадрового состава представлен </w:t>
      </w:r>
      <w:r w:rsidR="008D51E2">
        <w:rPr>
          <w:rFonts w:ascii="Times New Roman" w:hAnsi="Times New Roman" w:cs="Times New Roman"/>
          <w:sz w:val="26"/>
          <w:szCs w:val="26"/>
        </w:rPr>
        <w:t>в таблицах и схемах:</w:t>
      </w:r>
    </w:p>
    <w:p w:rsidR="006070B7" w:rsidRPr="001C3DF7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DF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Образовательный уровень педагогов: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8"/>
        <w:gridCol w:w="2287"/>
        <w:gridCol w:w="2287"/>
        <w:gridCol w:w="2362"/>
      </w:tblGrid>
      <w:tr w:rsidR="006070B7" w:rsidRPr="007F0492" w:rsidTr="00D12FB2">
        <w:trPr>
          <w:trHeight w:val="51"/>
        </w:trPr>
        <w:tc>
          <w:tcPr>
            <w:tcW w:w="2458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287" w:type="dxa"/>
          </w:tcPr>
          <w:p w:rsidR="006070B7" w:rsidRPr="007F0492" w:rsidRDefault="004527B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="00C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87" w:type="dxa"/>
          </w:tcPr>
          <w:p w:rsidR="006070B7" w:rsidRPr="007F0492" w:rsidRDefault="004527BA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2022-2023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2362" w:type="dxa"/>
          </w:tcPr>
          <w:p w:rsidR="006070B7" w:rsidRPr="007F0492" w:rsidRDefault="004527B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070B7" w:rsidRPr="007F0492" w:rsidTr="00D12FB2">
        <w:trPr>
          <w:trHeight w:val="50"/>
        </w:trPr>
        <w:tc>
          <w:tcPr>
            <w:tcW w:w="2458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287" w:type="dxa"/>
          </w:tcPr>
          <w:p w:rsidR="006070B7" w:rsidRPr="007F0492" w:rsidRDefault="0007434C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7" w:type="dxa"/>
          </w:tcPr>
          <w:p w:rsidR="006070B7" w:rsidRPr="007F0492" w:rsidRDefault="0031685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7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2" w:type="dxa"/>
          </w:tcPr>
          <w:p w:rsidR="006070B7" w:rsidRPr="00316857" w:rsidRDefault="004527B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070B7" w:rsidRPr="007F0492" w:rsidTr="00D12FB2">
        <w:trPr>
          <w:trHeight w:val="103"/>
        </w:trPr>
        <w:tc>
          <w:tcPr>
            <w:tcW w:w="2458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287" w:type="dxa"/>
          </w:tcPr>
          <w:p w:rsidR="006070B7" w:rsidRPr="004527BA" w:rsidRDefault="004527B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7" w:type="dxa"/>
          </w:tcPr>
          <w:p w:rsidR="006070B7" w:rsidRPr="007F0492" w:rsidRDefault="004527B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2" w:type="dxa"/>
          </w:tcPr>
          <w:p w:rsidR="006070B7" w:rsidRPr="00C34A8D" w:rsidRDefault="004527B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70B7" w:rsidRPr="007F0492" w:rsidTr="00D12FB2">
        <w:trPr>
          <w:trHeight w:val="76"/>
        </w:trPr>
        <w:tc>
          <w:tcPr>
            <w:tcW w:w="2458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Н/высшее</w:t>
            </w:r>
          </w:p>
        </w:tc>
        <w:tc>
          <w:tcPr>
            <w:tcW w:w="2287" w:type="dxa"/>
          </w:tcPr>
          <w:p w:rsidR="006070B7" w:rsidRPr="008D51E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6070B7" w:rsidRPr="007F0492" w:rsidRDefault="00F623F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0B7" w:rsidRPr="007F0492" w:rsidRDefault="0007434C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 педагог</w:t>
      </w:r>
      <w:r w:rsidR="004527BA">
        <w:rPr>
          <w:rFonts w:ascii="Times New Roman" w:hAnsi="Times New Roman" w:cs="Times New Roman"/>
          <w:sz w:val="24"/>
          <w:szCs w:val="24"/>
        </w:rPr>
        <w:t xml:space="preserve"> получает</w:t>
      </w:r>
      <w:r w:rsidR="006070B7">
        <w:rPr>
          <w:rFonts w:ascii="Times New Roman" w:hAnsi="Times New Roman" w:cs="Times New Roman"/>
          <w:sz w:val="24"/>
          <w:szCs w:val="24"/>
        </w:rPr>
        <w:t xml:space="preserve"> высшее педагогическое дошкольное образование</w:t>
      </w:r>
      <w:r w:rsidR="004527BA">
        <w:rPr>
          <w:rFonts w:ascii="Times New Roman" w:hAnsi="Times New Roman" w:cs="Times New Roman"/>
          <w:sz w:val="24"/>
          <w:szCs w:val="24"/>
        </w:rPr>
        <w:t>, 3</w:t>
      </w:r>
      <w:r>
        <w:rPr>
          <w:rFonts w:ascii="Times New Roman" w:hAnsi="Times New Roman" w:cs="Times New Roman"/>
          <w:sz w:val="24"/>
          <w:szCs w:val="24"/>
        </w:rPr>
        <w:t xml:space="preserve"> педагога имеют средн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профессиональное педагогическое образование</w:t>
      </w:r>
      <w:r w:rsidR="006070B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Квалификация педагогов:</w:t>
      </w:r>
    </w:p>
    <w:tbl>
      <w:tblPr>
        <w:tblpPr w:leftFromText="180" w:rightFromText="180" w:vertAnchor="text" w:horzAnchor="margin" w:tblpY="248"/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2"/>
        <w:gridCol w:w="2320"/>
        <w:gridCol w:w="2320"/>
        <w:gridCol w:w="2320"/>
      </w:tblGrid>
      <w:tr w:rsidR="006070B7" w:rsidRPr="007F0492" w:rsidTr="00D12FB2">
        <w:trPr>
          <w:trHeight w:val="51"/>
        </w:trPr>
        <w:tc>
          <w:tcPr>
            <w:tcW w:w="2382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Квалиф</w:t>
            </w:r>
            <w:proofErr w:type="gramStart"/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атегория</w:t>
            </w:r>
            <w:proofErr w:type="spellEnd"/>
          </w:p>
        </w:tc>
        <w:tc>
          <w:tcPr>
            <w:tcW w:w="2320" w:type="dxa"/>
          </w:tcPr>
          <w:p w:rsidR="006070B7" w:rsidRPr="007F0492" w:rsidRDefault="004527BA" w:rsidP="00074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2021- 2022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6070B7" w:rsidRPr="007F0492" w:rsidRDefault="004527BA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2022-2023</w:t>
            </w:r>
            <w:r w:rsidR="00074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2320" w:type="dxa"/>
          </w:tcPr>
          <w:p w:rsidR="006070B7" w:rsidRPr="007F0492" w:rsidRDefault="004527BA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316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6857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proofErr w:type="gramStart"/>
            <w:r w:rsidR="003168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6070B7" w:rsidRPr="007F0492" w:rsidTr="00D12FB2">
        <w:trPr>
          <w:trHeight w:val="50"/>
        </w:trPr>
        <w:tc>
          <w:tcPr>
            <w:tcW w:w="2382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3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3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3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6070B7" w:rsidRPr="007F0492" w:rsidTr="00D12FB2">
        <w:trPr>
          <w:trHeight w:val="51"/>
        </w:trPr>
        <w:tc>
          <w:tcPr>
            <w:tcW w:w="2382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3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320" w:type="dxa"/>
          </w:tcPr>
          <w:p w:rsidR="006070B7" w:rsidRPr="007F0492" w:rsidRDefault="00D15060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6070B7" w:rsidRPr="007F0492" w:rsidTr="00D12FB2">
        <w:trPr>
          <w:trHeight w:val="51"/>
        </w:trPr>
        <w:tc>
          <w:tcPr>
            <w:tcW w:w="2382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2320" w:type="dxa"/>
          </w:tcPr>
          <w:p w:rsidR="006070B7" w:rsidRPr="007F0492" w:rsidRDefault="00316857" w:rsidP="00316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0" w:type="dxa"/>
          </w:tcPr>
          <w:p w:rsidR="006070B7" w:rsidRPr="00316857" w:rsidRDefault="00D15060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6070B7" w:rsidRPr="007F0492" w:rsidTr="00D12FB2">
        <w:trPr>
          <w:trHeight w:val="50"/>
        </w:trPr>
        <w:tc>
          <w:tcPr>
            <w:tcW w:w="2382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232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320" w:type="dxa"/>
          </w:tcPr>
          <w:p w:rsidR="006070B7" w:rsidRPr="00316857" w:rsidRDefault="00FC0C3A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:rsidR="006070B7" w:rsidRPr="008D51E2" w:rsidRDefault="0007434C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70B7" w:rsidRPr="007F0492" w:rsidTr="00D12FB2">
        <w:trPr>
          <w:trHeight w:val="50"/>
        </w:trPr>
        <w:tc>
          <w:tcPr>
            <w:tcW w:w="2382" w:type="dxa"/>
          </w:tcPr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320" w:type="dxa"/>
          </w:tcPr>
          <w:p w:rsidR="006070B7" w:rsidRPr="007F0492" w:rsidRDefault="00F623F8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0" w:type="dxa"/>
          </w:tcPr>
          <w:p w:rsidR="006070B7" w:rsidRPr="007F0492" w:rsidRDefault="00D15060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0" w:type="dxa"/>
          </w:tcPr>
          <w:p w:rsidR="006070B7" w:rsidRPr="00F623F8" w:rsidRDefault="008D51E2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16199" w:rsidRDefault="00F16199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C34A8D" w:rsidRDefault="00C34A8D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p w:rsidR="00FC50B3" w:rsidRDefault="00F16199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  <w:r w:rsidRPr="00F16199">
        <w:rPr>
          <w:rFonts w:ascii="Times New Roman,Bold" w:hAnsi="Times New Roman,Bold" w:cs="Times New Roman,Bold"/>
          <w:b/>
          <w:bCs/>
          <w:i/>
        </w:rPr>
        <w:t>Показатели курсовой подготовки  руководящих и педагогических работников</w:t>
      </w:r>
    </w:p>
    <w:p w:rsidR="00F16199" w:rsidRPr="00F16199" w:rsidRDefault="00F16199" w:rsidP="00F1619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</w:rPr>
      </w:pPr>
    </w:p>
    <w:tbl>
      <w:tblPr>
        <w:tblStyle w:val="ab"/>
        <w:tblW w:w="0" w:type="auto"/>
        <w:tblLook w:val="04A0"/>
      </w:tblPr>
      <w:tblGrid>
        <w:gridCol w:w="3510"/>
        <w:gridCol w:w="1843"/>
        <w:gridCol w:w="4111"/>
      </w:tblGrid>
      <w:tr w:rsidR="00FC50B3" w:rsidRPr="00F16199" w:rsidTr="00C34A8D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FC50B3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 w:rsidRPr="000F1892">
              <w:rPr>
                <w:sz w:val="28"/>
                <w:szCs w:val="28"/>
              </w:rPr>
              <w:t>Курсы повышения квалификации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4527BA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FC50B3" w:rsidRPr="000F1892">
              <w:rPr>
                <w:sz w:val="28"/>
                <w:szCs w:val="28"/>
              </w:rPr>
              <w:t>/</w:t>
            </w:r>
            <w:r w:rsidR="00FC0C3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FC50B3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 w:rsidRPr="000F1892">
              <w:rPr>
                <w:sz w:val="28"/>
                <w:szCs w:val="28"/>
              </w:rPr>
              <w:t>20</w:t>
            </w:r>
            <w:r w:rsidR="00316857">
              <w:rPr>
                <w:sz w:val="28"/>
                <w:szCs w:val="28"/>
              </w:rPr>
              <w:t>2</w:t>
            </w:r>
            <w:r w:rsidR="004527BA">
              <w:rPr>
                <w:sz w:val="28"/>
                <w:szCs w:val="28"/>
              </w:rPr>
              <w:t>4</w:t>
            </w:r>
          </w:p>
        </w:tc>
      </w:tr>
      <w:tr w:rsidR="00FC50B3" w:rsidRPr="00F16199" w:rsidTr="00C34A8D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FC50B3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 w:rsidRPr="000F1892">
              <w:rPr>
                <w:sz w:val="28"/>
                <w:szCs w:val="28"/>
              </w:rPr>
              <w:t xml:space="preserve">По теме ФГОС </w:t>
            </w:r>
            <w:proofErr w:type="gramStart"/>
            <w:r w:rsidRPr="000F1892"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FC0C3A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4527BA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50B3" w:rsidRPr="00F16199" w:rsidTr="00C34A8D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4527BA" w:rsidRDefault="00FC50B3">
            <w:pPr>
              <w:pStyle w:val="c4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06107C">
              <w:rPr>
                <w:b/>
                <w:sz w:val="28"/>
                <w:szCs w:val="28"/>
              </w:rPr>
              <w:t>Оказание первой помощи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6107C" w:rsidRDefault="004527BA">
            <w:pPr>
              <w:pStyle w:val="c4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6107C" w:rsidRDefault="00D15060">
            <w:pPr>
              <w:pStyle w:val="c4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06107C">
              <w:rPr>
                <w:b/>
                <w:sz w:val="28"/>
                <w:szCs w:val="28"/>
                <w:lang w:val="en-US"/>
              </w:rPr>
              <w:t>3</w:t>
            </w:r>
            <w:r w:rsidRPr="0006107C">
              <w:rPr>
                <w:b/>
                <w:sz w:val="28"/>
                <w:szCs w:val="28"/>
              </w:rPr>
              <w:t>педагога,</w:t>
            </w:r>
            <w:r w:rsidR="0006107C" w:rsidRPr="0006107C">
              <w:rPr>
                <w:b/>
                <w:sz w:val="28"/>
                <w:szCs w:val="28"/>
              </w:rPr>
              <w:t xml:space="preserve"> заведующий,</w:t>
            </w:r>
            <w:r w:rsidRPr="0006107C">
              <w:rPr>
                <w:b/>
                <w:sz w:val="28"/>
                <w:szCs w:val="28"/>
              </w:rPr>
              <w:t xml:space="preserve"> (3 помощника </w:t>
            </w:r>
            <w:proofErr w:type="spellStart"/>
            <w:r w:rsidRPr="0006107C">
              <w:rPr>
                <w:b/>
                <w:sz w:val="28"/>
                <w:szCs w:val="28"/>
              </w:rPr>
              <w:t>ваоспитателя</w:t>
            </w:r>
            <w:proofErr w:type="spellEnd"/>
            <w:r w:rsidRPr="0006107C">
              <w:rPr>
                <w:b/>
                <w:sz w:val="28"/>
                <w:szCs w:val="28"/>
              </w:rPr>
              <w:t>)</w:t>
            </w:r>
          </w:p>
        </w:tc>
      </w:tr>
      <w:tr w:rsidR="00316857" w:rsidRPr="00F16199" w:rsidTr="00C34A8D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Pr="000F1892" w:rsidRDefault="0007434C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теме ФОП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Pr="000F1892" w:rsidRDefault="00316857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Default="004527BA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50B3" w:rsidRPr="00F16199" w:rsidTr="00C34A8D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FC50B3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 w:rsidRPr="000F1892">
              <w:rPr>
                <w:sz w:val="28"/>
                <w:szCs w:val="28"/>
              </w:rPr>
              <w:t>ОВЗ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FC0C3A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0B3" w:rsidRPr="000F1892" w:rsidRDefault="004527BA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16857" w:rsidRPr="00F16199" w:rsidTr="00C34A8D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Pr="000F1892" w:rsidRDefault="00316857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Pr="000F1892" w:rsidRDefault="00316857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Default="00316857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316857" w:rsidRPr="00F16199" w:rsidTr="00C34A8D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Pr="000F1892" w:rsidRDefault="00316857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Pr="000F1892" w:rsidRDefault="00316857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6857" w:rsidRDefault="00316857">
            <w:pPr>
              <w:pStyle w:val="c4"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</w:tbl>
    <w:p w:rsidR="00FC50B3" w:rsidRPr="00FC50B3" w:rsidRDefault="00FC50B3" w:rsidP="00FC50B3">
      <w:pPr>
        <w:pStyle w:val="c4"/>
        <w:shd w:val="clear" w:color="auto" w:fill="FFFFFF"/>
        <w:jc w:val="both"/>
      </w:pPr>
      <w:r w:rsidRPr="00FC50B3">
        <w:t xml:space="preserve">Педагоги постоянно повышают квалификацию,  имеют действующие КПК - 100%  педагогов. </w:t>
      </w:r>
    </w:p>
    <w:p w:rsidR="00FC50B3" w:rsidRPr="00FC50B3" w:rsidRDefault="00FC50B3" w:rsidP="00FC50B3">
      <w:pPr>
        <w:pStyle w:val="c4"/>
        <w:shd w:val="clear" w:color="auto" w:fill="FFFFFF"/>
        <w:jc w:val="both"/>
        <w:rPr>
          <w:b/>
          <w:u w:val="single"/>
        </w:rPr>
      </w:pPr>
      <w:r w:rsidRPr="00FC50B3">
        <w:rPr>
          <w:b/>
          <w:i/>
        </w:rPr>
        <w:t>Имеют стаж работы</w:t>
      </w:r>
    </w:p>
    <w:p w:rsidR="00FC50B3" w:rsidRPr="00FC50B3" w:rsidRDefault="00FC50B3" w:rsidP="00FC50B3">
      <w:pPr>
        <w:pStyle w:val="c4"/>
        <w:shd w:val="clear" w:color="auto" w:fill="FFFFFF"/>
        <w:jc w:val="both"/>
      </w:pPr>
      <w:r w:rsidRPr="00FC50B3">
        <w:t>2 педагога от 5 до 10 лет;</w:t>
      </w:r>
    </w:p>
    <w:p w:rsidR="00FC50B3" w:rsidRPr="00FC50B3" w:rsidRDefault="00D15060" w:rsidP="00FC50B3">
      <w:pPr>
        <w:pStyle w:val="c4"/>
        <w:shd w:val="clear" w:color="auto" w:fill="FFFFFF"/>
        <w:jc w:val="both"/>
      </w:pPr>
      <w:r>
        <w:t>1</w:t>
      </w:r>
      <w:r w:rsidR="00FC50B3" w:rsidRPr="00FC50B3">
        <w:t xml:space="preserve"> – менее 5 лет.</w:t>
      </w:r>
    </w:p>
    <w:p w:rsidR="007A5F05" w:rsidRPr="007A5F05" w:rsidRDefault="00FC50B3" w:rsidP="007A5F05">
      <w:pPr>
        <w:pStyle w:val="c4"/>
        <w:shd w:val="clear" w:color="auto" w:fill="FFFFFF"/>
        <w:jc w:val="both"/>
      </w:pPr>
      <w:r w:rsidRPr="007A5F05">
        <w:t xml:space="preserve"> Средний </w:t>
      </w:r>
      <w:r w:rsidRPr="007A5F05">
        <w:rPr>
          <w:b/>
          <w:i/>
        </w:rPr>
        <w:t>возраст</w:t>
      </w:r>
      <w:r w:rsidR="00D15060">
        <w:t xml:space="preserve"> педагогов составляе</w:t>
      </w:r>
      <w:r w:rsidR="00FC0C3A">
        <w:t>т 39</w:t>
      </w:r>
      <w:r w:rsidRPr="007A5F05">
        <w:t xml:space="preserve"> лет. </w:t>
      </w:r>
    </w:p>
    <w:p w:rsidR="007A5F05" w:rsidRPr="007A5F05" w:rsidRDefault="007A5F05" w:rsidP="007A5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F05">
        <w:rPr>
          <w:rFonts w:ascii="Times New Roman" w:hAnsi="Times New Roman" w:cs="Times New Roman"/>
          <w:sz w:val="24"/>
          <w:szCs w:val="24"/>
        </w:rPr>
        <w:lastRenderedPageBreak/>
        <w:t>Аттестация педагогических работников в ДОУ проводится на основании:</w:t>
      </w:r>
    </w:p>
    <w:p w:rsidR="007A5F05" w:rsidRPr="007A5F05" w:rsidRDefault="007A5F05" w:rsidP="007A5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F05">
        <w:rPr>
          <w:rFonts w:ascii="Times New Roman" w:hAnsi="Times New Roman" w:cs="Times New Roman"/>
          <w:sz w:val="24"/>
          <w:szCs w:val="24"/>
        </w:rPr>
        <w:t>- Административного регламента предоставления государственной услуги по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  <w:r w:rsidRPr="007A5F05">
        <w:rPr>
          <w:rFonts w:ascii="Times New Roman" w:hAnsi="Times New Roman" w:cs="Times New Roman"/>
          <w:sz w:val="24"/>
          <w:szCs w:val="24"/>
        </w:rPr>
        <w:t>проведению аттестации педагогических работников государственных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  <w:r w:rsidRPr="007A5F05">
        <w:rPr>
          <w:rFonts w:ascii="Times New Roman" w:hAnsi="Times New Roman" w:cs="Times New Roman"/>
          <w:sz w:val="24"/>
          <w:szCs w:val="24"/>
        </w:rPr>
        <w:t>образовательных учреждений Хабаровского края.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  <w:r w:rsidRPr="007A5F05">
        <w:rPr>
          <w:rFonts w:ascii="Times New Roman" w:hAnsi="Times New Roman" w:cs="Times New Roman"/>
          <w:sz w:val="24"/>
          <w:szCs w:val="24"/>
        </w:rPr>
        <w:t xml:space="preserve">Аттестации педагогов предшествует контроль по </w:t>
      </w:r>
      <w:proofErr w:type="spellStart"/>
      <w:r w:rsidRPr="007A5F0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A5F05">
        <w:rPr>
          <w:rFonts w:ascii="Times New Roman" w:hAnsi="Times New Roman" w:cs="Times New Roman"/>
          <w:sz w:val="24"/>
          <w:szCs w:val="24"/>
        </w:rPr>
        <w:t>-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F05" w:rsidRPr="007A5F05" w:rsidRDefault="007A5F05" w:rsidP="007A5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5F05">
        <w:rPr>
          <w:rFonts w:ascii="Times New Roman" w:hAnsi="Times New Roman" w:cs="Times New Roman"/>
          <w:sz w:val="24"/>
          <w:szCs w:val="24"/>
        </w:rPr>
        <w:t xml:space="preserve">образовательному 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  <w:r w:rsidRPr="007A5F05">
        <w:rPr>
          <w:rFonts w:ascii="Times New Roman" w:hAnsi="Times New Roman" w:cs="Times New Roman"/>
          <w:sz w:val="24"/>
          <w:szCs w:val="24"/>
        </w:rPr>
        <w:t>процессу за эффективностью работы педагогов (тематический,</w:t>
      </w:r>
      <w:proofErr w:type="gramEnd"/>
    </w:p>
    <w:p w:rsidR="006070B7" w:rsidRPr="007F0492" w:rsidRDefault="007A5F05" w:rsidP="00FC0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F05">
        <w:rPr>
          <w:rFonts w:ascii="Times New Roman" w:hAnsi="Times New Roman" w:cs="Times New Roman"/>
          <w:sz w:val="24"/>
          <w:szCs w:val="24"/>
        </w:rPr>
        <w:t>персональный, фронтальный, оперативный). Выводы по материалам контроля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  <w:r w:rsidRPr="007A5F05">
        <w:rPr>
          <w:rFonts w:ascii="Times New Roman" w:hAnsi="Times New Roman" w:cs="Times New Roman"/>
          <w:sz w:val="24"/>
          <w:szCs w:val="24"/>
        </w:rPr>
        <w:t xml:space="preserve">являются одним из оснований для аттестации </w:t>
      </w:r>
      <w:r w:rsidR="00FC0C3A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91A" w:rsidRPr="00D81D90" w:rsidRDefault="007E191A" w:rsidP="007E191A">
      <w:pPr>
        <w:pStyle w:val="c4"/>
        <w:shd w:val="clear" w:color="auto" w:fill="FFFFFF"/>
        <w:jc w:val="both"/>
        <w:rPr>
          <w:b/>
        </w:rPr>
      </w:pPr>
      <w:r w:rsidRPr="00D81D90">
        <w:rPr>
          <w:b/>
        </w:rPr>
        <w:t>Вывод:</w:t>
      </w:r>
      <w:r w:rsidR="00867327">
        <w:rPr>
          <w:b/>
        </w:rPr>
        <w:t xml:space="preserve"> </w:t>
      </w:r>
      <w:r w:rsidRPr="00D81D90">
        <w:rPr>
          <w:b/>
        </w:rPr>
        <w:t>Проведенный анализ показал, что кадровый состав педагогов соответствует современным требованиям к уровню квалификации педагога.</w:t>
      </w:r>
    </w:p>
    <w:p w:rsidR="006070B7" w:rsidRPr="00D81D90" w:rsidRDefault="00FC0C3A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="006070B7" w:rsidRPr="00D81D90">
        <w:rPr>
          <w:rFonts w:ascii="Times New Roman" w:hAnsi="Times New Roman" w:cs="Times New Roman"/>
          <w:b/>
          <w:sz w:val="24"/>
          <w:szCs w:val="24"/>
          <w:u w:val="single"/>
        </w:rPr>
        <w:t>. Оценка качества 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чебно-методического обеспечения</w:t>
      </w:r>
    </w:p>
    <w:p w:rsidR="008740FE" w:rsidRDefault="006070B7" w:rsidP="00874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Педагоги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принимали  участие в работе проблемных семинаров,  районных творческих группах, открытых заседаниях на базе муниципальных инновационных площадок, методи</w:t>
      </w:r>
      <w:r>
        <w:rPr>
          <w:rFonts w:ascii="Times New Roman" w:hAnsi="Times New Roman" w:cs="Times New Roman"/>
          <w:sz w:val="24"/>
          <w:szCs w:val="24"/>
        </w:rPr>
        <w:t>чес</w:t>
      </w:r>
      <w:r w:rsidR="00AA4479">
        <w:rPr>
          <w:rFonts w:ascii="Times New Roman" w:hAnsi="Times New Roman" w:cs="Times New Roman"/>
          <w:sz w:val="24"/>
          <w:szCs w:val="24"/>
        </w:rPr>
        <w:t xml:space="preserve">ких объединениях, конкурсах в режиме </w:t>
      </w:r>
      <w:proofErr w:type="spellStart"/>
      <w:r w:rsidR="00AA4479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AA4479">
        <w:rPr>
          <w:rFonts w:ascii="Times New Roman" w:hAnsi="Times New Roman" w:cs="Times New Roman"/>
          <w:sz w:val="24"/>
          <w:szCs w:val="24"/>
        </w:rPr>
        <w:t>Также</w:t>
      </w:r>
      <w:r w:rsidRPr="00780BBA">
        <w:rPr>
          <w:rFonts w:ascii="Times New Roman" w:hAnsi="Times New Roman" w:cs="Times New Roman"/>
          <w:sz w:val="24"/>
          <w:szCs w:val="24"/>
        </w:rPr>
        <w:t xml:space="preserve"> дошкольное учреждение</w:t>
      </w:r>
      <w:r w:rsidRPr="007F0492">
        <w:rPr>
          <w:rFonts w:ascii="Times New Roman" w:hAnsi="Times New Roman" w:cs="Times New Roman"/>
          <w:sz w:val="24"/>
          <w:szCs w:val="24"/>
        </w:rPr>
        <w:t xml:space="preserve"> и  педагоги ДОУ</w:t>
      </w:r>
      <w:r w:rsidR="00F610F8">
        <w:rPr>
          <w:rFonts w:ascii="Times New Roman" w:hAnsi="Times New Roman" w:cs="Times New Roman"/>
          <w:sz w:val="24"/>
          <w:szCs w:val="24"/>
        </w:rPr>
        <w:t xml:space="preserve"> в 2023</w:t>
      </w:r>
      <w:r w:rsidR="008740FE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принимали активное участие в </w:t>
      </w:r>
      <w:r w:rsidR="00553AE2">
        <w:rPr>
          <w:rFonts w:ascii="Times New Roman" w:hAnsi="Times New Roman" w:cs="Times New Roman"/>
          <w:sz w:val="24"/>
          <w:szCs w:val="24"/>
        </w:rPr>
        <w:t>дистанционных</w:t>
      </w:r>
      <w:r w:rsidR="00867327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конкурсах детского творчества:</w:t>
      </w:r>
    </w:p>
    <w:tbl>
      <w:tblPr>
        <w:tblStyle w:val="10"/>
        <w:tblW w:w="0" w:type="auto"/>
        <w:tblLook w:val="04A0"/>
      </w:tblPr>
      <w:tblGrid>
        <w:gridCol w:w="1044"/>
        <w:gridCol w:w="1918"/>
        <w:gridCol w:w="2524"/>
        <w:gridCol w:w="1665"/>
        <w:gridCol w:w="1259"/>
        <w:gridCol w:w="1728"/>
      </w:tblGrid>
      <w:tr w:rsidR="004527BA" w:rsidRPr="00426D84" w:rsidTr="004527BA">
        <w:tc>
          <w:tcPr>
            <w:tcW w:w="10138" w:type="dxa"/>
            <w:gridSpan w:val="6"/>
          </w:tcPr>
          <w:p w:rsidR="004527BA" w:rsidRPr="00426D84" w:rsidRDefault="004527BA" w:rsidP="00FE24B2">
            <w:pPr>
              <w:ind w:firstLineChars="1700" w:firstLine="409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27BA" w:rsidRPr="00426D84" w:rsidRDefault="004527BA" w:rsidP="00FE24B2">
            <w:pPr>
              <w:ind w:firstLineChars="1150" w:firstLine="2771"/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квартал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МБДОУ №41</w:t>
            </w:r>
          </w:p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Милениум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Новогодняя сказка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Скудра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МБДОУ №52 г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мурск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Методическом практикуме «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интелектуальная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 педагога»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19.02.2024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Скудра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Эталон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Весна-красна</w:t>
            </w:r>
            <w:proofErr w:type="spellEnd"/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29.03.2024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Скудра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МБДОУ №17 г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мурск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Развитие речи детей дошкольного возраста через использование многофункциональных дидактических кубиков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Владимировна </w:t>
            </w:r>
          </w:p>
        </w:tc>
      </w:tr>
      <w:tr w:rsidR="004527BA" w:rsidRPr="00426D84" w:rsidTr="004527BA">
        <w:tc>
          <w:tcPr>
            <w:tcW w:w="10138" w:type="dxa"/>
            <w:gridSpan w:val="6"/>
          </w:tcPr>
          <w:p w:rsidR="004527BA" w:rsidRPr="00426D84" w:rsidRDefault="004527BA" w:rsidP="00FE24B2">
            <w:pPr>
              <w:ind w:firstLineChars="1850" w:firstLine="4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27BA" w:rsidRPr="00426D84" w:rsidRDefault="004527BA" w:rsidP="00FE24B2">
            <w:pPr>
              <w:ind w:firstLineChars="1250" w:firstLine="3012"/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квартал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МБДОУ №41</w:t>
            </w: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«Космос планеты, ракеты»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15.04.2024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МБДОУ №21 г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мурск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История Победы в стихах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08.05.2024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МОУ ДО «ЦВР Юность»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«Белая ромашка»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04.04.2024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открытое занятие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«Педагогический триумф»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03.06.2024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МОУ ДО «ЦВР Юность»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«Белая ромашка»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04.04.2024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ИО Заведующего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Дадарева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Герасимова Татьяна Андреевна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изобразительной деятельности. Рисование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2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16.05.2024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Герасимова Татьяна Андреевна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Возрастные особенности развития речи детей в норме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20.06.2024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Герасимова Татьяна Андреевна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Космическое путешествие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1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Владимировна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дошкольников в соответствии ФГОС 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2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Владимировна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изобразительной деятельности. Рисование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3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10.05.2024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27BA" w:rsidRPr="00426D84" w:rsidTr="004527BA">
        <w:tc>
          <w:tcPr>
            <w:tcW w:w="10138" w:type="dxa"/>
            <w:gridSpan w:val="6"/>
          </w:tcPr>
          <w:p w:rsidR="004527BA" w:rsidRPr="00426D84" w:rsidRDefault="004527BA" w:rsidP="00FE24B2">
            <w:pPr>
              <w:ind w:firstLineChars="1900" w:firstLine="457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27BA" w:rsidRPr="00426D84" w:rsidRDefault="004527BA" w:rsidP="00FE24B2">
            <w:pPr>
              <w:ind w:firstLineChars="1350" w:firstLine="3253"/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квартал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МБДОУ №41 </w:t>
            </w: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педагогов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«Спорт наше здоровье»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10.07.2024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Храмцова Наталья Ивановна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Аппликация «Наше лето»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04.07.2024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Ивановна, участник Булатов Артур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Фотография «Наш урожай»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22.08.2024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Храмцова Наталья Ивановна, 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 Баранов Никита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Педагогика XXI века опыт, достижения, методика.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российского флага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22.08.2024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Храмцова Наталья Ивановна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Игровые технологии на занятиях, рисование «Осень»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27.09.2024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Храмцова Наталья Ивановна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и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интелект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27.09.2024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Храмцова Наталья Ивановна, участник Герасимов Рома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Блиц 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лимпиада «Времена  года»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15.07.2024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Герасимова Татьяна Андреевна, участник Булатова Полина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Вопросита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Блиц - олимпиада «Методика работы с родителями»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26.07.2024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Герасимова Татьяна Андреевна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Блиц - олимпиада «Занятие по изобразительной деятельности, рисование»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10.08.2024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Герасимова Татьяна Андреевна, участник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Теплинская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Антонина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Вестник педагога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«Мастерская музыкального Руководителя»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28.08.2024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Герасимова Татьяна Андреевна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Блиц 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лимпиада «Звукобуквенные истории»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06.09.2024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Герасимова Татьяна Андреевна, участник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Твори! Участвуй! Побеждай! Музыкальный конкурс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20.09.2024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Герасимова Татьяна Андреевна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Педагогика XXI 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века опыт, достижения, методика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Иследовательская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3 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17.07.202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Тяпкина Анастасия Владимировна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и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ителект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29.07.2024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Тяпкина Анастасия Владимировна, Участник Ким Маргарита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Педагогика XXI века опыт, достижения, методика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российского флага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22.08.2024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Владимировна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огород, фотоконкурс 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15.08.2024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Владимировна, участник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Дмитриченко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Федор 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Декоративно прикладное творчество «Дары осени»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12.09.2024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Владимировна, участник Кузнецова Екатерина 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Тестирование «Культура здорового образа жизни»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30.09.2024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Анастасия Владимировна </w:t>
            </w:r>
          </w:p>
        </w:tc>
      </w:tr>
      <w:tr w:rsidR="004527BA" w:rsidRPr="00426D84" w:rsidTr="004527BA">
        <w:tc>
          <w:tcPr>
            <w:tcW w:w="10138" w:type="dxa"/>
            <w:gridSpan w:val="6"/>
          </w:tcPr>
          <w:p w:rsidR="004527BA" w:rsidRPr="00426D84" w:rsidRDefault="004527BA" w:rsidP="00FE24B2">
            <w:pPr>
              <w:ind w:firstLineChars="1800" w:firstLine="43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7BA" w:rsidRPr="00426D84" w:rsidRDefault="004527BA" w:rsidP="00FE24B2">
            <w:pPr>
              <w:ind w:firstLineChars="1300" w:firstLine="3132"/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квартал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образовательный портал. МААМ.RU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«Экология планеты»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Фотоэкскурсия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в осенний лес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образовательный портал. «Солнечный свет»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«Декоративно-прикладное творчество» (лепка)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26.10.2024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Ресурсно-методический центр 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 Амурск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«Счастливое детств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счастливые моменты»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03.11.2024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ВПО Доверие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«Страна талантов Изобразительное творчество» «Зимняя 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сказка»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11.12.2024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Храмцова Наталья </w:t>
            </w:r>
            <w:r w:rsidRPr="00426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ДЭБЦ-натуралист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мурск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«Елка-фантазерка»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23.12.2024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ДЭБЦ-натуралист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мурск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«Живая ель»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23.12.2024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Храмцова Наталья Ивановна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ФГБУ заповедное Приамурье г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мурск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«Покорми зимующих птиц»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Анамтасия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ФГБУ заповедное Приамурье г</w:t>
            </w:r>
            <w:proofErr w:type="gram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мурск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«Мы кормушку смастерим»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Анамтасия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«Творческий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интелект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19.10.2024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Анамтасия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«Педагогика XXI века опыт, достижения, методика»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17.11.2024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Тяпкина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Анамтасия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«Культура здорового образа жизни»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18.10.2024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Герасимова Татьяна Андреевна</w:t>
            </w:r>
          </w:p>
        </w:tc>
      </w:tr>
      <w:tr w:rsidR="004527BA" w:rsidRPr="00426D84" w:rsidTr="004527BA">
        <w:tc>
          <w:tcPr>
            <w:tcW w:w="104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Миллениум </w:t>
            </w:r>
          </w:p>
        </w:tc>
        <w:tc>
          <w:tcPr>
            <w:tcW w:w="2524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«Творческий </w:t>
            </w:r>
            <w:proofErr w:type="spellStart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интелект</w:t>
            </w:r>
            <w:proofErr w:type="spellEnd"/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5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</w:t>
            </w:r>
          </w:p>
        </w:tc>
        <w:tc>
          <w:tcPr>
            <w:tcW w:w="1259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16.11.2024</w:t>
            </w:r>
          </w:p>
        </w:tc>
        <w:tc>
          <w:tcPr>
            <w:tcW w:w="1728" w:type="dxa"/>
          </w:tcPr>
          <w:p w:rsidR="004527BA" w:rsidRPr="00426D84" w:rsidRDefault="004527BA" w:rsidP="00FE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84">
              <w:rPr>
                <w:rFonts w:ascii="Times New Roman" w:hAnsi="Times New Roman" w:cs="Times New Roman"/>
                <w:sz w:val="24"/>
                <w:szCs w:val="24"/>
              </w:rPr>
              <w:t>Воспитатель Герасимова Татьяна Андреевна</w:t>
            </w:r>
          </w:p>
        </w:tc>
      </w:tr>
    </w:tbl>
    <w:p w:rsidR="00D10B39" w:rsidRPr="00D81D90" w:rsidRDefault="00D81D90" w:rsidP="00FC0C3A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D81D90">
        <w:rPr>
          <w:color w:val="FF0000"/>
          <w:sz w:val="24"/>
          <w:szCs w:val="24"/>
        </w:rPr>
        <w:tab/>
      </w:r>
    </w:p>
    <w:p w:rsidR="006070B7" w:rsidRPr="007F0492" w:rsidRDefault="006070B7" w:rsidP="008119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740FE">
        <w:rPr>
          <w:rFonts w:ascii="Times New Roman" w:hAnsi="Times New Roman" w:cs="Times New Roman"/>
          <w:sz w:val="24"/>
          <w:szCs w:val="24"/>
        </w:rPr>
        <w:t>Также</w:t>
      </w:r>
      <w:r w:rsidRPr="007F0492">
        <w:rPr>
          <w:rFonts w:ascii="Times New Roman" w:hAnsi="Times New Roman" w:cs="Times New Roman"/>
          <w:sz w:val="24"/>
          <w:szCs w:val="24"/>
        </w:rPr>
        <w:t xml:space="preserve"> педагоги принимали активное участие в смотрах-конкурсах на  уровне образовательного учреждения:   </w:t>
      </w:r>
    </w:p>
    <w:p w:rsidR="006070B7" w:rsidRPr="007F0492" w:rsidRDefault="00811943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смотр-конкур</w:t>
      </w:r>
      <w:r w:rsidR="008740FE">
        <w:rPr>
          <w:rFonts w:ascii="Times New Roman" w:hAnsi="Times New Roman" w:cs="Times New Roman"/>
          <w:sz w:val="24"/>
          <w:szCs w:val="24"/>
        </w:rPr>
        <w:t>с на лучший центр речевого развития</w:t>
      </w:r>
      <w:r w:rsidR="006070B7" w:rsidRPr="007F0492">
        <w:rPr>
          <w:rFonts w:ascii="Times New Roman" w:hAnsi="Times New Roman" w:cs="Times New Roman"/>
          <w:sz w:val="24"/>
          <w:szCs w:val="24"/>
        </w:rPr>
        <w:t>, где были отмече</w:t>
      </w:r>
      <w:r w:rsidR="006070B7">
        <w:rPr>
          <w:rFonts w:ascii="Times New Roman" w:hAnsi="Times New Roman" w:cs="Times New Roman"/>
          <w:sz w:val="24"/>
          <w:szCs w:val="24"/>
        </w:rPr>
        <w:t xml:space="preserve">ны воспитатели:   1 место – </w:t>
      </w:r>
      <w:r w:rsidRPr="007F0492">
        <w:rPr>
          <w:rFonts w:ascii="Times New Roman" w:hAnsi="Times New Roman" w:cs="Times New Roman"/>
          <w:sz w:val="24"/>
          <w:szCs w:val="24"/>
        </w:rPr>
        <w:t xml:space="preserve">старшая </w:t>
      </w:r>
      <w:r>
        <w:rPr>
          <w:rFonts w:ascii="Times New Roman" w:hAnsi="Times New Roman" w:cs="Times New Roman"/>
          <w:sz w:val="24"/>
          <w:szCs w:val="24"/>
        </w:rPr>
        <w:t>разно</w:t>
      </w:r>
      <w:r w:rsidR="00930FEC">
        <w:rPr>
          <w:rFonts w:ascii="Times New Roman" w:hAnsi="Times New Roman" w:cs="Times New Roman"/>
          <w:sz w:val="24"/>
          <w:szCs w:val="24"/>
        </w:rPr>
        <w:t>возрастная группа  (Храмцова</w:t>
      </w:r>
      <w:r w:rsidR="00F610F8">
        <w:rPr>
          <w:rFonts w:ascii="Times New Roman" w:hAnsi="Times New Roman" w:cs="Times New Roman"/>
          <w:sz w:val="24"/>
          <w:szCs w:val="24"/>
        </w:rPr>
        <w:t xml:space="preserve"> Н.И</w:t>
      </w:r>
      <w:r>
        <w:rPr>
          <w:rFonts w:ascii="Times New Roman" w:hAnsi="Times New Roman" w:cs="Times New Roman"/>
          <w:sz w:val="24"/>
          <w:szCs w:val="24"/>
        </w:rPr>
        <w:t>.).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2 место – </w:t>
      </w:r>
      <w:r>
        <w:rPr>
          <w:rFonts w:ascii="Times New Roman" w:hAnsi="Times New Roman" w:cs="Times New Roman"/>
          <w:sz w:val="24"/>
          <w:szCs w:val="24"/>
        </w:rPr>
        <w:t>младшая ра</w:t>
      </w:r>
      <w:r w:rsidR="00F610F8">
        <w:rPr>
          <w:rFonts w:ascii="Times New Roman" w:hAnsi="Times New Roman" w:cs="Times New Roman"/>
          <w:sz w:val="24"/>
          <w:szCs w:val="24"/>
        </w:rPr>
        <w:t xml:space="preserve">зновозрастная группа (Тяпкина </w:t>
      </w:r>
      <w:proofErr w:type="spellStart"/>
      <w:r w:rsidR="00F610F8">
        <w:rPr>
          <w:rFonts w:ascii="Times New Roman" w:hAnsi="Times New Roman" w:cs="Times New Roman"/>
          <w:sz w:val="24"/>
          <w:szCs w:val="24"/>
        </w:rPr>
        <w:t>а.В</w:t>
      </w:r>
      <w:proofErr w:type="spellEnd"/>
      <w:r w:rsidR="00F610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1E50">
        <w:rPr>
          <w:rFonts w:ascii="Times New Roman" w:hAnsi="Times New Roman" w:cs="Times New Roman"/>
          <w:sz w:val="24"/>
          <w:szCs w:val="24"/>
        </w:rPr>
        <w:t>), проводился конкурс «Птичья столовая» и др.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 xml:space="preserve"> В ДОУ  практикуются разнообразные формы методической работы с педагогами, способствующие повышению их квалификации и профессионального мастерства, каждая из которых имеет свои специфические особенности. При выборе содержания и форм работы с кадрами осуществляется дифференцированный подход на основе анализа и самоанализа деятельности педагогов, диагностики уровня их педагогического мастерства.</w:t>
      </w:r>
    </w:p>
    <w:p w:rsidR="006070B7" w:rsidRPr="007F0492" w:rsidRDefault="006070B7" w:rsidP="006070B7">
      <w:pPr>
        <w:pStyle w:val="a5"/>
        <w:shd w:val="clear" w:color="auto" w:fill="FFFFFF"/>
        <w:spacing w:before="0" w:beforeAutospacing="0" w:after="0" w:afterAutospacing="0"/>
        <w:jc w:val="both"/>
      </w:pPr>
      <w:r w:rsidRPr="007F0492">
        <w:tab/>
        <w:t xml:space="preserve"> Большое значение для создания условий  роста педагогов имеют творческие группы педагогов, работа в которых позволяет каждому педагогу самостоятельно изучать те или другие вопросы, обмениваться мнением, предлагать свои варианты, что  оказывает позитивное влияние на развитие профессионализма педагогов.  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Одной из форм  повышения квалификации педагогов является работа по самообразованию, которая ставит каждого педагога перед необходимостью повышения своих теоретических и практических знаний, умений и навыков.  В ходе самообразования педагогами изучались вопросы в соответствии с индивидуальной темой самообразования и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lastRenderedPageBreak/>
        <w:t xml:space="preserve">годовых задач ДОУ.  Своими инновационными наработками педагоги делились с коллегами </w:t>
      </w:r>
      <w:r>
        <w:rPr>
          <w:rFonts w:ascii="Times New Roman" w:hAnsi="Times New Roman" w:cs="Times New Roman"/>
          <w:sz w:val="24"/>
          <w:szCs w:val="24"/>
        </w:rPr>
        <w:t>через проведение</w:t>
      </w:r>
      <w:r w:rsidR="008740FE">
        <w:rPr>
          <w:rFonts w:ascii="Times New Roman" w:hAnsi="Times New Roman" w:cs="Times New Roman"/>
          <w:sz w:val="24"/>
          <w:szCs w:val="24"/>
        </w:rPr>
        <w:t xml:space="preserve"> открытых просмотров</w:t>
      </w:r>
      <w:r w:rsidRPr="007F049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Pr="007F0492">
        <w:rPr>
          <w:rFonts w:ascii="Times New Roman" w:hAnsi="Times New Roman" w:cs="Times New Roman"/>
          <w:sz w:val="24"/>
          <w:szCs w:val="24"/>
        </w:rPr>
        <w:t>принимали акти</w:t>
      </w:r>
      <w:r>
        <w:rPr>
          <w:rFonts w:ascii="Times New Roman" w:hAnsi="Times New Roman" w:cs="Times New Roman"/>
          <w:sz w:val="24"/>
          <w:szCs w:val="24"/>
        </w:rPr>
        <w:t>вное участие в работе семинаров и</w:t>
      </w:r>
      <w:r w:rsidRPr="007F0492">
        <w:rPr>
          <w:rFonts w:ascii="Times New Roman" w:hAnsi="Times New Roman" w:cs="Times New Roman"/>
          <w:sz w:val="24"/>
          <w:szCs w:val="24"/>
        </w:rPr>
        <w:t xml:space="preserve"> педсоветов.  </w:t>
      </w:r>
    </w:p>
    <w:p w:rsidR="006070B7" w:rsidRPr="007F0492" w:rsidRDefault="00930FEC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2024</w:t>
      </w:r>
      <w:r w:rsidR="00D81D90">
        <w:rPr>
          <w:rFonts w:ascii="Times New Roman" w:hAnsi="Times New Roman"/>
          <w:sz w:val="24"/>
          <w:szCs w:val="24"/>
        </w:rPr>
        <w:t xml:space="preserve"> календарном </w:t>
      </w:r>
      <w:r w:rsidR="006070B7" w:rsidRPr="007F0492">
        <w:rPr>
          <w:rFonts w:ascii="Times New Roman" w:hAnsi="Times New Roman"/>
          <w:sz w:val="24"/>
          <w:szCs w:val="24"/>
        </w:rPr>
        <w:t>году,  с целью создания системы организационн</w:t>
      </w:r>
      <w:proofErr w:type="gramStart"/>
      <w:r w:rsidR="006070B7" w:rsidRPr="007F0492">
        <w:rPr>
          <w:rFonts w:ascii="Times New Roman" w:hAnsi="Times New Roman"/>
          <w:sz w:val="24"/>
          <w:szCs w:val="24"/>
        </w:rPr>
        <w:t>о-</w:t>
      </w:r>
      <w:proofErr w:type="gramEnd"/>
      <w:r w:rsidR="006070B7" w:rsidRPr="007F0492">
        <w:rPr>
          <w:rFonts w:ascii="Times New Roman" w:hAnsi="Times New Roman"/>
          <w:sz w:val="24"/>
          <w:szCs w:val="24"/>
        </w:rPr>
        <w:t xml:space="preserve"> управленческого и методического обеспечения по </w:t>
      </w:r>
      <w:r w:rsidR="00F610F8">
        <w:rPr>
          <w:rFonts w:ascii="Times New Roman" w:hAnsi="Times New Roman"/>
          <w:bCs/>
          <w:sz w:val="24"/>
          <w:szCs w:val="24"/>
        </w:rPr>
        <w:t xml:space="preserve"> реализации  ФОП</w:t>
      </w:r>
      <w:r w:rsidR="006070B7">
        <w:rPr>
          <w:rFonts w:ascii="Times New Roman" w:hAnsi="Times New Roman"/>
          <w:bCs/>
          <w:sz w:val="24"/>
          <w:szCs w:val="24"/>
        </w:rPr>
        <w:t xml:space="preserve"> ДО</w:t>
      </w:r>
      <w:r w:rsidR="006070B7" w:rsidRPr="007F0492">
        <w:rPr>
          <w:rFonts w:ascii="Times New Roman" w:hAnsi="Times New Roman"/>
          <w:sz w:val="24"/>
          <w:szCs w:val="24"/>
        </w:rPr>
        <w:t xml:space="preserve"> на базе ДОУ работал постоянно действующий семинар «Обновление содержания воспитательно-образовательного процесса в ДОУ с учетом требов</w:t>
      </w:r>
      <w:r w:rsidR="00F610F8">
        <w:rPr>
          <w:rFonts w:ascii="Times New Roman" w:hAnsi="Times New Roman"/>
          <w:sz w:val="24"/>
          <w:szCs w:val="24"/>
        </w:rPr>
        <w:t>аний ФОП</w:t>
      </w:r>
      <w:r w:rsidR="006070B7" w:rsidRPr="007F0492">
        <w:rPr>
          <w:rFonts w:ascii="Times New Roman" w:hAnsi="Times New Roman"/>
          <w:sz w:val="24"/>
          <w:szCs w:val="24"/>
        </w:rPr>
        <w:t xml:space="preserve"> ДО»», занятия кот</w:t>
      </w:r>
      <w:r w:rsidR="006070B7">
        <w:rPr>
          <w:rFonts w:ascii="Times New Roman" w:hAnsi="Times New Roman"/>
          <w:sz w:val="24"/>
          <w:szCs w:val="24"/>
        </w:rPr>
        <w:t>орого посещали педагоги, учите</w:t>
      </w:r>
      <w:r w:rsidR="00D10B39">
        <w:rPr>
          <w:rFonts w:ascii="Times New Roman" w:hAnsi="Times New Roman"/>
          <w:sz w:val="24"/>
          <w:szCs w:val="24"/>
        </w:rPr>
        <w:t>ля начальных классов и родители</w:t>
      </w:r>
      <w:r w:rsidR="006070B7" w:rsidRPr="007F0492">
        <w:rPr>
          <w:rFonts w:ascii="Times New Roman" w:hAnsi="Times New Roman"/>
          <w:sz w:val="24"/>
          <w:szCs w:val="24"/>
        </w:rPr>
        <w:t>. В рамках семинара были проведены следующие мероприятия:</w:t>
      </w:r>
    </w:p>
    <w:p w:rsidR="006070B7" w:rsidRPr="007F0492" w:rsidRDefault="008740FE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Практикум «Инновации в дошкольном образовании: от теории к практике</w:t>
      </w:r>
      <w:r w:rsidR="006070B7" w:rsidRPr="007F0492">
        <w:rPr>
          <w:rFonts w:ascii="Times New Roman" w:hAnsi="Times New Roman"/>
          <w:sz w:val="24"/>
          <w:szCs w:val="24"/>
        </w:rPr>
        <w:t>»;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 xml:space="preserve">- </w:t>
      </w:r>
      <w:r w:rsidR="008740FE">
        <w:rPr>
          <w:rFonts w:ascii="Times New Roman" w:hAnsi="Times New Roman"/>
          <w:sz w:val="24"/>
          <w:szCs w:val="24"/>
        </w:rPr>
        <w:t xml:space="preserve">Дискуссия «Творческий подход к развитию речи младших </w:t>
      </w:r>
      <w:r w:rsidR="00F610F8">
        <w:rPr>
          <w:rFonts w:ascii="Times New Roman" w:hAnsi="Times New Roman"/>
          <w:sz w:val="24"/>
          <w:szCs w:val="24"/>
        </w:rPr>
        <w:t xml:space="preserve"> в ДОУ в условиях ФОП </w:t>
      </w:r>
      <w:proofErr w:type="gramStart"/>
      <w:r w:rsidRPr="007F0492">
        <w:rPr>
          <w:rFonts w:ascii="Times New Roman" w:hAnsi="Times New Roman"/>
          <w:sz w:val="24"/>
          <w:szCs w:val="24"/>
        </w:rPr>
        <w:t>ДО</w:t>
      </w:r>
      <w:proofErr w:type="gramEnd"/>
      <w:r w:rsidRPr="007F0492">
        <w:rPr>
          <w:rFonts w:ascii="Times New Roman" w:hAnsi="Times New Roman"/>
          <w:sz w:val="24"/>
          <w:szCs w:val="24"/>
        </w:rPr>
        <w:t>»;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>- Открытые просмотры непосредственно образовательн</w:t>
      </w:r>
      <w:r w:rsidR="00811943">
        <w:rPr>
          <w:rFonts w:ascii="Times New Roman" w:hAnsi="Times New Roman"/>
          <w:sz w:val="24"/>
          <w:szCs w:val="24"/>
        </w:rPr>
        <w:t>ой деятельности с детьми</w:t>
      </w:r>
      <w:r w:rsidR="00B55C9B">
        <w:rPr>
          <w:rFonts w:ascii="Times New Roman" w:hAnsi="Times New Roman"/>
          <w:sz w:val="24"/>
          <w:szCs w:val="24"/>
        </w:rPr>
        <w:t>, которые выставлялись в группе для просмотра родителями</w:t>
      </w:r>
      <w:r w:rsidRPr="007F0492">
        <w:rPr>
          <w:rFonts w:ascii="Times New Roman" w:hAnsi="Times New Roman"/>
          <w:sz w:val="24"/>
          <w:szCs w:val="24"/>
        </w:rPr>
        <w:t>;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>В ходе занятий постоянно действующего семинара были рассмотрены такие вопросы как: особенности организации образовательной деятель</w:t>
      </w:r>
      <w:r w:rsidR="00F610F8">
        <w:rPr>
          <w:rFonts w:ascii="Times New Roman" w:hAnsi="Times New Roman"/>
          <w:sz w:val="24"/>
          <w:szCs w:val="24"/>
        </w:rPr>
        <w:t xml:space="preserve">ности в условиях реализации ФОП </w:t>
      </w:r>
      <w:r w:rsidRPr="007F0492">
        <w:rPr>
          <w:rFonts w:ascii="Times New Roman" w:hAnsi="Times New Roman"/>
          <w:sz w:val="24"/>
          <w:szCs w:val="24"/>
        </w:rPr>
        <w:t xml:space="preserve"> ДО, построение развивающей предметно-пространственной среды, интеграция и реализация образовательны</w:t>
      </w:r>
      <w:r w:rsidR="00F610F8">
        <w:rPr>
          <w:rFonts w:ascii="Times New Roman" w:hAnsi="Times New Roman"/>
          <w:sz w:val="24"/>
          <w:szCs w:val="24"/>
        </w:rPr>
        <w:t>х областей в соответствии с ФОП</w:t>
      </w:r>
      <w:r w:rsidRPr="007F0492">
        <w:rPr>
          <w:rFonts w:ascii="Times New Roman" w:hAnsi="Times New Roman"/>
          <w:sz w:val="24"/>
          <w:szCs w:val="24"/>
        </w:rPr>
        <w:t xml:space="preserve"> ДО,  формы социального партнерства ДОУ с родителями </w:t>
      </w:r>
      <w:r w:rsidR="00F610F8">
        <w:rPr>
          <w:rFonts w:ascii="Times New Roman" w:hAnsi="Times New Roman"/>
          <w:sz w:val="24"/>
          <w:szCs w:val="24"/>
        </w:rPr>
        <w:t>в контексте требований ФОП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 w:rsidRPr="007F0492">
        <w:rPr>
          <w:rFonts w:ascii="Times New Roman" w:hAnsi="Times New Roman"/>
          <w:sz w:val="24"/>
          <w:szCs w:val="24"/>
        </w:rPr>
        <w:t xml:space="preserve">. 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 xml:space="preserve"> В течение года  проводилась методическая работа  по сопровождению педаг</w:t>
      </w:r>
      <w:r w:rsidR="00F610F8">
        <w:rPr>
          <w:rFonts w:ascii="Times New Roman" w:hAnsi="Times New Roman"/>
          <w:sz w:val="24"/>
          <w:szCs w:val="24"/>
        </w:rPr>
        <w:t xml:space="preserve">огов по вопросам реализации ФОП </w:t>
      </w:r>
      <w:r w:rsidRPr="007F049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F0492">
        <w:rPr>
          <w:rFonts w:ascii="Times New Roman" w:hAnsi="Times New Roman"/>
          <w:sz w:val="24"/>
          <w:szCs w:val="24"/>
        </w:rPr>
        <w:t>ДО</w:t>
      </w:r>
      <w:proofErr w:type="gramEnd"/>
      <w:r w:rsidRPr="007F0492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7F0492">
        <w:rPr>
          <w:rFonts w:ascii="Times New Roman" w:hAnsi="Times New Roman"/>
          <w:sz w:val="24"/>
          <w:szCs w:val="24"/>
        </w:rPr>
        <w:t>педагогические</w:t>
      </w:r>
      <w:proofErr w:type="gramEnd"/>
      <w:r w:rsidRPr="007F0492">
        <w:rPr>
          <w:rFonts w:ascii="Times New Roman" w:hAnsi="Times New Roman"/>
          <w:sz w:val="24"/>
          <w:szCs w:val="24"/>
        </w:rPr>
        <w:t xml:space="preserve"> советы, семинары, </w:t>
      </w:r>
      <w:r w:rsidRPr="007F0492">
        <w:rPr>
          <w:rFonts w:ascii="Times New Roman" w:hAnsi="Times New Roman"/>
          <w:bCs/>
          <w:sz w:val="24"/>
          <w:szCs w:val="24"/>
        </w:rPr>
        <w:t xml:space="preserve"> т</w:t>
      </w:r>
      <w:r w:rsidRPr="007F0492">
        <w:rPr>
          <w:rFonts w:ascii="Times New Roman" w:hAnsi="Times New Roman"/>
          <w:sz w:val="24"/>
          <w:szCs w:val="24"/>
        </w:rPr>
        <w:t>ематическ</w:t>
      </w:r>
      <w:r w:rsidR="00F610F8">
        <w:rPr>
          <w:rFonts w:ascii="Times New Roman" w:hAnsi="Times New Roman"/>
          <w:sz w:val="24"/>
          <w:szCs w:val="24"/>
        </w:rPr>
        <w:t>ие обсуждения публикаций по ФОП</w:t>
      </w:r>
      <w:r w:rsidRPr="007F0492">
        <w:rPr>
          <w:rFonts w:ascii="Times New Roman" w:hAnsi="Times New Roman"/>
          <w:sz w:val="24"/>
          <w:szCs w:val="24"/>
        </w:rPr>
        <w:t xml:space="preserve"> ДО в научно-методической литературе и периодических изданиях, индивидуальное и групповое консультирование, работа по самообразованию педагогов и т.д.).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F0492">
        <w:rPr>
          <w:rFonts w:ascii="Times New Roman" w:hAnsi="Times New Roman"/>
          <w:sz w:val="24"/>
          <w:szCs w:val="24"/>
        </w:rPr>
        <w:t>С целью получения аналитико-диагностической и прогностической информации состояния и результативности образовательной деятельност</w:t>
      </w:r>
      <w:r w:rsidR="00F610F8">
        <w:rPr>
          <w:rFonts w:ascii="Times New Roman" w:hAnsi="Times New Roman"/>
          <w:sz w:val="24"/>
          <w:szCs w:val="24"/>
        </w:rPr>
        <w:t xml:space="preserve">и в условиях реализации ФОП </w:t>
      </w:r>
      <w:r w:rsidRPr="007F0492">
        <w:rPr>
          <w:rFonts w:ascii="Times New Roman" w:hAnsi="Times New Roman"/>
          <w:sz w:val="24"/>
          <w:szCs w:val="24"/>
        </w:rPr>
        <w:t xml:space="preserve"> ДО проводились мониторинговые исследования:</w:t>
      </w:r>
      <w:proofErr w:type="gramEnd"/>
    </w:p>
    <w:p w:rsidR="006070B7" w:rsidRPr="00D81D90" w:rsidRDefault="00D81D90" w:rsidP="00D81D90">
      <w:pPr>
        <w:pStyle w:val="c4"/>
        <w:shd w:val="clear" w:color="auto" w:fill="FFFFFF"/>
        <w:spacing w:before="0" w:beforeAutospacing="0" w:after="0" w:afterAutospacing="0"/>
        <w:ind w:firstLine="360"/>
        <w:jc w:val="both"/>
      </w:pPr>
      <w:r w:rsidRPr="00D81D90">
        <w:rPr>
          <w:rStyle w:val="normaltextrun"/>
          <w:b/>
        </w:rPr>
        <w:t>Вывод:</w:t>
      </w:r>
      <w:r w:rsidRPr="00D81D90">
        <w:rPr>
          <w:rStyle w:val="normaltextrun"/>
        </w:rPr>
        <w:t xml:space="preserve"> педагогический коллектив нашего дошкольного учреждения находится в постоянном</w:t>
      </w:r>
      <w:r w:rsidRPr="00D81D90">
        <w:rPr>
          <w:rStyle w:val="apple-converted-space"/>
          <w:color w:val="FF0000"/>
        </w:rPr>
        <w:t> </w:t>
      </w:r>
      <w:r w:rsidRPr="00D81D90">
        <w:rPr>
          <w:rStyle w:val="normaltextrun"/>
        </w:rPr>
        <w:t>поиске</w:t>
      </w:r>
      <w:r w:rsidRPr="00D81D90">
        <w:rPr>
          <w:rStyle w:val="apple-converted-space"/>
        </w:rPr>
        <w:t> </w:t>
      </w:r>
      <w:r w:rsidRPr="00D81D90">
        <w:rPr>
          <w:rStyle w:val="normaltextrun"/>
        </w:rPr>
        <w:t>инновационных подходов к обновлению содержания образования в условиях реализации новых образовательных стандартов, главными критериями при этом являются творчество, талант, фантазия.</w:t>
      </w:r>
    </w:p>
    <w:p w:rsidR="006070B7" w:rsidRPr="007F0492" w:rsidRDefault="008740FE" w:rsidP="006070B7">
      <w:pPr>
        <w:pStyle w:val="Default"/>
        <w:ind w:firstLine="708"/>
        <w:jc w:val="both"/>
        <w:rPr>
          <w:b/>
          <w:u w:val="single"/>
        </w:rPr>
      </w:pPr>
      <w:r>
        <w:rPr>
          <w:b/>
          <w:u w:val="single"/>
        </w:rPr>
        <w:t>17</w:t>
      </w:r>
      <w:r w:rsidR="006070B7" w:rsidRPr="007F0492">
        <w:rPr>
          <w:b/>
          <w:u w:val="single"/>
        </w:rPr>
        <w:t>. Оценка качества библиотечно-информационного обеспечения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Для организации учебной деятельности в Учреждении имеется библиотека методической и художественной литературы, наглядный и дидактический материал по основным темам недели,  репродукции картин, иллюстративный материал, дидактические пособия, демонстрационный и раздаточный материал.  Методический кабинет</w:t>
      </w:r>
      <w:r>
        <w:rPr>
          <w:rFonts w:ascii="Times New Roman" w:hAnsi="Times New Roman" w:cs="Times New Roman"/>
          <w:sz w:val="24"/>
          <w:szCs w:val="24"/>
        </w:rPr>
        <w:t xml:space="preserve"> размещен в кабинете заведующего и </w:t>
      </w:r>
      <w:r w:rsidRPr="007F0492">
        <w:rPr>
          <w:rFonts w:ascii="Times New Roman" w:hAnsi="Times New Roman" w:cs="Times New Roman"/>
          <w:sz w:val="24"/>
          <w:szCs w:val="24"/>
        </w:rPr>
        <w:t xml:space="preserve"> укомплектован оргтехникой: компьютер,   черно-белый и цветной принтер, </w:t>
      </w:r>
      <w:r>
        <w:rPr>
          <w:rFonts w:ascii="Times New Roman" w:hAnsi="Times New Roman" w:cs="Times New Roman"/>
          <w:sz w:val="24"/>
          <w:szCs w:val="24"/>
        </w:rPr>
        <w:t>в группах  имеется телевизор и магнитофоны.</w:t>
      </w:r>
      <w:r w:rsidRPr="007F0492">
        <w:rPr>
          <w:rFonts w:ascii="Times New Roman" w:hAnsi="Times New Roman" w:cs="Times New Roman"/>
          <w:sz w:val="24"/>
          <w:szCs w:val="24"/>
        </w:rPr>
        <w:t xml:space="preserve"> Методический кабинет оснащен  основными профессиональными изданиями периодич</w:t>
      </w:r>
      <w:r>
        <w:rPr>
          <w:rFonts w:ascii="Times New Roman" w:hAnsi="Times New Roman" w:cs="Times New Roman"/>
          <w:sz w:val="24"/>
          <w:szCs w:val="24"/>
        </w:rPr>
        <w:t>еской печати: «Управление ДОУ»,</w:t>
      </w:r>
      <w:r w:rsidRPr="007F0492">
        <w:rPr>
          <w:rFonts w:ascii="Times New Roman" w:hAnsi="Times New Roman" w:cs="Times New Roman"/>
          <w:sz w:val="24"/>
          <w:szCs w:val="24"/>
        </w:rPr>
        <w:t xml:space="preserve"> «Воспитатель», «Ребенок в детском саду»,  «Дошкольное воспитание», «Музыкальный руководитель»,  «Справочник педагога-психолога», «Справочник руководителя ДОУ».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Комплекс программно – методического обеспечения образовательного процесса</w:t>
      </w:r>
    </w:p>
    <w:p w:rsidR="006070B7" w:rsidRPr="00A74C23" w:rsidRDefault="006070B7" w:rsidP="006070B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4C23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Методическое обеспечение образовательной области </w:t>
      </w:r>
    </w:p>
    <w:p w:rsidR="006070B7" w:rsidRPr="00A74C23" w:rsidRDefault="006070B7" w:rsidP="006070B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4C23">
        <w:rPr>
          <w:rFonts w:ascii="Times New Roman" w:eastAsia="Calibri" w:hAnsi="Times New Roman" w:cs="Times New Roman"/>
          <w:b/>
          <w:sz w:val="24"/>
          <w:szCs w:val="24"/>
        </w:rPr>
        <w:t xml:space="preserve"> «Социально-коммуникативное развитие»</w:t>
      </w:r>
      <w:r w:rsidRPr="00A74C23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7088"/>
      </w:tblGrid>
      <w:tr w:rsidR="006070B7" w:rsidRPr="007F0492" w:rsidTr="00D12FB2">
        <w:tc>
          <w:tcPr>
            <w:tcW w:w="2410" w:type="dxa"/>
          </w:tcPr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7088" w:type="dxa"/>
          </w:tcPr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технологий и пособий</w:t>
            </w:r>
          </w:p>
        </w:tc>
      </w:tr>
      <w:tr w:rsidR="006070B7" w:rsidRPr="007F0492" w:rsidTr="00D12FB2">
        <w:tc>
          <w:tcPr>
            <w:tcW w:w="2410" w:type="dxa"/>
          </w:tcPr>
          <w:p w:rsidR="006070B7" w:rsidRPr="00780BBA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BBA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, Т.С.Комаровой, М.А.Васильевой</w:t>
            </w:r>
            <w:r w:rsidRPr="00780B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Основная  общеобразовательная пр</w:t>
            </w:r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ограмма  ФОП </w:t>
            </w:r>
            <w:proofErr w:type="gramStart"/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FEC" w:rsidRDefault="00930FEC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Дополнительные программы: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7F0492">
              <w:rPr>
                <w:rFonts w:ascii="Times New Roman" w:hAnsi="Times New Roman"/>
                <w:sz w:val="24"/>
                <w:szCs w:val="24"/>
              </w:rPr>
              <w:t xml:space="preserve"> Р.Б.   «Основы безопасности  детей дошкольного возраста»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.Я.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Михайленко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Н.А. Короткова  «</w:t>
            </w: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сюжетной игры в детском саду»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М.А. Васильева «Руководство играми детей в дошкольных учреждениях»  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Т.А. Шорыгина. «Беседы о хорошем и плохом поведении»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И.Ф.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Мулько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«Социально-нравственное воспитание детей 3-5 лет»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И.Ф.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Мулько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 «Социально-нравственное воспитание детей 5-7 лет»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Т.Н.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 «Девочки и мальчики 3-4 лет в семье и детском саду»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Н.В.</w:t>
            </w:r>
            <w:proofErr w:type="gram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Алешина</w:t>
            </w:r>
            <w:proofErr w:type="gram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«Ознакомление дошкольников с окружающим и социальной действительностью».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Е.В.Рылеева «Вместе веселее!»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С.А.Козлова «Мой мир»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О.Л.Князева «Российский этнографический музей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А.Н.Давидчук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«Обучение и игра»,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Р.А.Иванкова «Сюжетно-ролевая игра»                              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492">
              <w:rPr>
                <w:rFonts w:ascii="Times New Roman" w:hAnsi="Times New Roman"/>
                <w:sz w:val="24"/>
                <w:szCs w:val="24"/>
              </w:rPr>
              <w:t>Л.В.Куцакова</w:t>
            </w:r>
            <w:proofErr w:type="spellEnd"/>
            <w:r w:rsidRPr="007F0492">
              <w:rPr>
                <w:rFonts w:ascii="Times New Roman" w:hAnsi="Times New Roman"/>
                <w:sz w:val="24"/>
                <w:szCs w:val="24"/>
              </w:rPr>
              <w:t xml:space="preserve"> «Нравственно-трудовое воспитание ребёнка-дошкольника»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7F0492">
              <w:rPr>
                <w:rFonts w:ascii="Times New Roman" w:hAnsi="Times New Roman"/>
                <w:sz w:val="24"/>
                <w:szCs w:val="24"/>
              </w:rPr>
              <w:t xml:space="preserve"> О.В. «Рукотворный мир: Сценарии игр-занятий»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Р.Б.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Стеркина</w:t>
            </w:r>
            <w:proofErr w:type="gram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,Н</w:t>
            </w:r>
            <w:proofErr w:type="gram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 Авдеева. «Безопасность на улицах города»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Р.Б.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Стеркина</w:t>
            </w:r>
            <w:proofErr w:type="gram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,Н</w:t>
            </w:r>
            <w:proofErr w:type="gram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Авдеева. Безопасность. Альбом № 1, Альбом № 2, Альбом № 3, Альбом № 4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Н.А.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Аралина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 «Ознакомление дошкольников с правилами пожарной безопасности» и др.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70B7" w:rsidRPr="007F0492" w:rsidRDefault="006070B7" w:rsidP="006070B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Методическое обеспечение образовательной области</w:t>
      </w:r>
    </w:p>
    <w:p w:rsidR="006070B7" w:rsidRPr="007F0492" w:rsidRDefault="006070B7" w:rsidP="006070B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«Познавательное развитие»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7229"/>
      </w:tblGrid>
      <w:tr w:rsidR="006070B7" w:rsidRPr="007F0492" w:rsidTr="00D12FB2">
        <w:tc>
          <w:tcPr>
            <w:tcW w:w="2269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программ</w:t>
            </w:r>
          </w:p>
        </w:tc>
        <w:tc>
          <w:tcPr>
            <w:tcW w:w="7229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пособий и технологий</w:t>
            </w:r>
          </w:p>
        </w:tc>
      </w:tr>
      <w:tr w:rsidR="006070B7" w:rsidRPr="007F0492" w:rsidTr="00D12FB2">
        <w:tc>
          <w:tcPr>
            <w:tcW w:w="2269" w:type="dxa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0B7" w:rsidRPr="00780BBA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BBA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, Т.С.Комаровой, М.А.Васильевой</w:t>
            </w:r>
            <w:r w:rsidRPr="00780B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Основная  общеобразовательная п</w:t>
            </w:r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рограмма ФОП </w:t>
            </w:r>
            <w:proofErr w:type="gramStart"/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Дополнительная программа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С.Н.   «Юный эколог</w:t>
            </w:r>
            <w:r w:rsidRPr="007F04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А.Н.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Давидчук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«Развивающее индивидуально-ориентированное обучение младших дошкольников»</w:t>
            </w:r>
          </w:p>
          <w:p w:rsidR="006070B7" w:rsidRPr="007F0492" w:rsidRDefault="006070B7" w:rsidP="00D12FB2">
            <w:pPr>
              <w:spacing w:after="0" w:line="240" w:lineRule="auto"/>
              <w:ind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ПаПавлова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Л.Н. «Раннее детство: развитие речи и мышление»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Павлова Л.Н. «Раннее детство: познавательное развитие»</w:t>
            </w:r>
          </w:p>
          <w:p w:rsidR="006070B7" w:rsidRPr="007F0492" w:rsidRDefault="006070B7" w:rsidP="00D12FB2">
            <w:pPr>
              <w:spacing w:after="0" w:line="240" w:lineRule="auto"/>
              <w:ind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4. Пилюгина Э.Г. «Воспитание сенсорной культуры»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Л.А. Парамонова  «Развивающие занятия с детьми 2-3 лет , 3-4 лет, 5-6 лет, 6-7 лет»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В.П.Новикова  «Математика в детском саду»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Е.Е.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Е.Е.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, Н.Г. Холина. «Раз – ступенька, два – ступенька»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 w:rsidRPr="007F0492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7F0492">
              <w:rPr>
                <w:rFonts w:ascii="Times New Roman" w:hAnsi="Times New Roman"/>
                <w:sz w:val="24"/>
                <w:szCs w:val="24"/>
              </w:rPr>
              <w:t xml:space="preserve">. «Конструирование и ручной труд в детском саду».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Л.Н.Павлова «Развивающие игры-занятия с детьми от рождения до 3-х лет»;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Н.А.Рыжова «Волшебница – вода», «Воздух- невидимка», «Я и природа»,  «Не просто сказки»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О.В.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Дыбина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«Рукотворный мир: Сценарии игр-занятий для дошкольников»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Дыбина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«Что было </w:t>
            </w:r>
            <w:proofErr w:type="gram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…». Игры-путешествия в прошлое предметов.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Л.А.Венгер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, О.М.Дьяченко «Игры и упражнения по развитию умственных способностей у детей дошкольного возраста»;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З.А.Михайлова «Игровые занимательные задачи для дошкольников»;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П.Смоленцева «Сюжетно-дидактические игры с математическим содержанием»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Л.А.Парамонова «Детское творческое конструирование»  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070B7" w:rsidRPr="007F0492" w:rsidRDefault="006070B7" w:rsidP="006070B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 образовательной области</w:t>
      </w:r>
    </w:p>
    <w:p w:rsidR="006070B7" w:rsidRPr="007F0492" w:rsidRDefault="006070B7" w:rsidP="006070B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«Речевое развитие»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6804"/>
      </w:tblGrid>
      <w:tr w:rsidR="006070B7" w:rsidRPr="007F0492" w:rsidTr="00D12FB2">
        <w:tc>
          <w:tcPr>
            <w:tcW w:w="2552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программ</w:t>
            </w:r>
          </w:p>
        </w:tc>
        <w:tc>
          <w:tcPr>
            <w:tcW w:w="6804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пособий и технологий</w:t>
            </w:r>
          </w:p>
        </w:tc>
      </w:tr>
      <w:tr w:rsidR="006070B7" w:rsidRPr="007F0492" w:rsidTr="00D12FB2">
        <w:trPr>
          <w:trHeight w:val="4198"/>
        </w:trPr>
        <w:tc>
          <w:tcPr>
            <w:tcW w:w="2552" w:type="dxa"/>
          </w:tcPr>
          <w:p w:rsidR="006070B7" w:rsidRPr="00780BBA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Н.Е. </w:t>
            </w:r>
            <w:proofErr w:type="spellStart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, Т.С.Комаровой, М.А.Васильевой</w:t>
            </w:r>
            <w:r w:rsidRPr="00780B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Основная  общеобразовательная пр</w:t>
            </w:r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ограмма  ФОП </w:t>
            </w:r>
            <w:proofErr w:type="gramStart"/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6070B7" w:rsidRPr="00500267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В.В. Приобщение детей к художественной литературе. – М.: Мозаика – Синтез 2004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Книга для чтения в детском саду и дома. Хрестоматия. 2-4 года /сост.В.В. </w:t>
            </w: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Н.П.Ильчук и др. М., 2005.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Книга для чтения в детском саду и дома. Хрестоматия. 4-5 лет /сост.В.В. </w:t>
            </w: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Н.П.Ильчук и др. М., 2005.</w:t>
            </w:r>
          </w:p>
          <w:p w:rsidR="006070B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Книга для чтения в детском саду и дома. Хрестоматия. 5-7 лет /сост.В.В. </w:t>
            </w: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Н.П.Ильчук и др. М., 2005.</w:t>
            </w:r>
          </w:p>
          <w:p w:rsidR="006070B7" w:rsidRPr="00800B89" w:rsidRDefault="006070B7" w:rsidP="00D12FB2">
            <w:pPr>
              <w:spacing w:after="0" w:line="240" w:lineRule="auto"/>
              <w:jc w:val="both"/>
              <w:rPr>
                <w:bCs/>
                <w:color w:val="000000"/>
              </w:rPr>
            </w:pPr>
            <w:proofErr w:type="spellStart"/>
            <w:r w:rsidRPr="00800B89">
              <w:rPr>
                <w:bCs/>
                <w:color w:val="000000"/>
              </w:rPr>
              <w:t>Гербова</w:t>
            </w:r>
            <w:proofErr w:type="spellEnd"/>
            <w:r w:rsidRPr="00800B89">
              <w:rPr>
                <w:bCs/>
                <w:color w:val="000000"/>
              </w:rPr>
              <w:t xml:space="preserve"> В.В. Развитие речи</w:t>
            </w:r>
            <w:r>
              <w:rPr>
                <w:bCs/>
                <w:color w:val="000000"/>
              </w:rPr>
              <w:t xml:space="preserve"> в детском саду.- М.: Мозаика- </w:t>
            </w:r>
            <w:r w:rsidRPr="00800B89">
              <w:rPr>
                <w:bCs/>
                <w:color w:val="000000"/>
              </w:rPr>
              <w:t>Синтез. 2005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В.В. Развитие речи во второй младшей группе детского сада. - М.: Мозаика-  Синтез 2001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В.В. Развитие речи в средней группе детского сада. - М.: Мозаика-  Синтез 2007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В.В. Развитие речи в старшей группе детского сада. - М.: Мозаика-  Синтез 2007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Гербова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В.В. Развитие речи в разновозрастной  группе детского сада. Младшая разновозрастная группа. - М.: Мозаика-  Синтез 2007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Максаков А.И. Воспитание звуковой культуры речи дошкольников. - М.: Мозаика-  Синтез 2005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А.Г.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. «Речь и речевое общение детей»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А.Г.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«Истоки диалога (3 – 5 лет), (5-7 лет»).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А.Г.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«Речь и речевое общение детей» (Формирование грамматического строя речи) 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Л.Н. Павлова «Раннее детство: развитие речи и мышления»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 xml:space="preserve">Ушакова О.С.. «Придумай слово».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З.А.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Гриценко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«Ты детям сказку расскажи… Методика приобщения детей к чтению».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О.С.Ушакова  «Занятия по развитию речи для детей 3-5, 5-7 лет»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О.С.Ушакова  «Знакомим дошкольников 3 – 5 лет с литературой»   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 xml:space="preserve">Ушакова О.С. «Знакомим дошкольников 5 – 7 лет с литературой».  </w:t>
            </w:r>
          </w:p>
        </w:tc>
      </w:tr>
    </w:tbl>
    <w:p w:rsidR="006070B7" w:rsidRPr="007F0492" w:rsidRDefault="006070B7" w:rsidP="006070B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Методическое обеспечение образовательной области </w:t>
      </w:r>
    </w:p>
    <w:p w:rsidR="006070B7" w:rsidRPr="007F0492" w:rsidRDefault="006070B7" w:rsidP="006070B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«Художественно-эстетическое развитие»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6379"/>
      </w:tblGrid>
      <w:tr w:rsidR="006070B7" w:rsidRPr="007F0492" w:rsidTr="00D12FB2">
        <w:tc>
          <w:tcPr>
            <w:tcW w:w="2835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программ</w:t>
            </w:r>
          </w:p>
        </w:tc>
        <w:tc>
          <w:tcPr>
            <w:tcW w:w="6379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пособий и технологий</w:t>
            </w:r>
          </w:p>
        </w:tc>
      </w:tr>
      <w:tr w:rsidR="006070B7" w:rsidRPr="007F0492" w:rsidTr="00D12FB2">
        <w:tc>
          <w:tcPr>
            <w:tcW w:w="2835" w:type="dxa"/>
          </w:tcPr>
          <w:p w:rsidR="006070B7" w:rsidRPr="00780BBA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BBA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, Т.С.Комаровой, М.А.Васильевой</w:t>
            </w:r>
            <w:r w:rsidRPr="00780B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Основная  общеобразовательная пр</w:t>
            </w:r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ограмма  ФОП </w:t>
            </w:r>
            <w:proofErr w:type="gramStart"/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6070B7" w:rsidRPr="007F0492" w:rsidRDefault="006070B7" w:rsidP="00D12F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Дополнительные программы: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 xml:space="preserve">И.А. Лыкова «Цветные ладошки».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В.А.Петрова «Малыш». </w:t>
            </w: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Программа развития музыкальности у детей раннего возраста (третий год жизни).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070B7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Комарова Т.С. Занятия по изобразительной деятельности во второй младшей группе детского сада. Конспекты занятий. М.: Мозаика – Синтез, 2007.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Комарова Т.С. Занятия по изобразительной деятельности в средней группе детского сада. Конспекты занятий. М.: Мозаика – Синтез, 2007-2010.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Комарова Т.С. Занятия по изобразительной деятельности в старшей  группе детского сада. Конспекты занятий. М.: Мозаика – Синтез, 2007-2010.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Комарова Т.С. Изобразительная деятельность в детском саду. М.: Мозаика – Синтез, 2005-2010.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Комарова Т.С. Детское художественное творчество. М.: Мозаика – Синтез, 2005-2010.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Комарова Т.С., Савенкова А.И. Коллективное детское творчество дошкольников</w:t>
            </w:r>
            <w:proofErr w:type="gram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М.: 2005.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Халезова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Н.Б. Декоративная лепка в детском саду /Под ред. М.Б. </w:t>
            </w:r>
            <w:proofErr w:type="spellStart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Зацепиной</w:t>
            </w:r>
            <w:proofErr w:type="spellEnd"/>
            <w:r w:rsidRPr="00500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.- М., 2000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И.А.Лыкова. «Изобразительная деятельность в детском саду». Младшая группа.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И.А.Лыкова. «Изобразительная деятельность в детском саду». Средняя группа.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И.А.Лыкова. «Изобразительная деятельность в детском саду» Старшая группа.  </w:t>
            </w:r>
          </w:p>
          <w:p w:rsidR="006070B7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И.А.Лыкова. «Изобразительная деятельность в детском саду». Подготовительная к школе группа.  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Зацепина</w:t>
            </w:r>
            <w:proofErr w:type="spellEnd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 Музыкальное воспитание в детском саду. М.: Мозаика – Синтез 2005-2010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Зацепина</w:t>
            </w:r>
            <w:proofErr w:type="spellEnd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 Культурно – </w:t>
            </w:r>
            <w:proofErr w:type="spellStart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досуговая</w:t>
            </w:r>
            <w:proofErr w:type="spellEnd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 в детском саду. М.: Мозаика – Синтез 2010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Зацепина</w:t>
            </w:r>
            <w:proofErr w:type="spellEnd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Н.Б., Антонова Т.В. Народные праздники в детском саду. М.: Мозаика – Синтез 2005-2010</w:t>
            </w:r>
          </w:p>
          <w:p w:rsidR="006070B7" w:rsidRPr="00500267" w:rsidRDefault="006070B7" w:rsidP="00D12F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Зацепина</w:t>
            </w:r>
            <w:proofErr w:type="spellEnd"/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Н.Б., Антонова Т.В.Праздники и развлечения в детском саду. М.: Мозаика – </w:t>
            </w:r>
          </w:p>
          <w:p w:rsidR="006070B7" w:rsidRDefault="006070B7" w:rsidP="00D12FB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интез 2005</w:t>
            </w:r>
          </w:p>
          <w:p w:rsidR="006070B7" w:rsidRPr="00500267" w:rsidRDefault="006070B7" w:rsidP="00D12FB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В.А.Петрова «Музыка – малышам»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Тарасова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К.В.,.Трубникова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  Игра на детских музыкальных инструментах –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.Тарасова К.В.,  Нестеренко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Т.В,.Рубан</w:t>
            </w:r>
            <w:proofErr w:type="spellEnd"/>
            <w:proofErr w:type="gram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Т.Г.  Хрестоматия (разделы: слушание, пение, музыкальные движения, игра на детских музыкальных инструментах, музыкальные игры-драматизации);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М.Д.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«Театрализованные занятия в детском саду»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Л.В.Артемова «Театрализованные игры дошкольников».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 xml:space="preserve"> З.А. </w:t>
            </w:r>
            <w:proofErr w:type="spellStart"/>
            <w:r w:rsidRPr="007F0492">
              <w:rPr>
                <w:rFonts w:ascii="Times New Roman" w:hAnsi="Times New Roman"/>
                <w:sz w:val="24"/>
                <w:szCs w:val="24"/>
              </w:rPr>
              <w:t>Богатеева</w:t>
            </w:r>
            <w:proofErr w:type="spellEnd"/>
            <w:r w:rsidRPr="007F0492">
              <w:rPr>
                <w:rFonts w:ascii="Times New Roman" w:hAnsi="Times New Roman"/>
                <w:sz w:val="24"/>
                <w:szCs w:val="24"/>
              </w:rPr>
              <w:t xml:space="preserve">  «Чудесные поделки из бумаги» и др.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070B7" w:rsidRPr="007F0492" w:rsidRDefault="006070B7" w:rsidP="006070B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Методическое обеспечение образовательной области </w:t>
      </w:r>
    </w:p>
    <w:p w:rsidR="006070B7" w:rsidRPr="007F0492" w:rsidRDefault="006070B7" w:rsidP="006070B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0492">
        <w:rPr>
          <w:rFonts w:ascii="Times New Roman" w:eastAsia="Calibri" w:hAnsi="Times New Roman" w:cs="Times New Roman"/>
          <w:b/>
          <w:sz w:val="24"/>
          <w:szCs w:val="24"/>
        </w:rPr>
        <w:t>«Физическое развитие»: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6946"/>
      </w:tblGrid>
      <w:tr w:rsidR="006070B7" w:rsidRPr="007F0492" w:rsidTr="00D12FB2">
        <w:tc>
          <w:tcPr>
            <w:tcW w:w="2552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6946" w:type="dxa"/>
          </w:tcPr>
          <w:p w:rsidR="006070B7" w:rsidRPr="007F0492" w:rsidRDefault="006070B7" w:rsidP="00D12FB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>Название технологий и пособий</w:t>
            </w:r>
          </w:p>
        </w:tc>
      </w:tr>
      <w:tr w:rsidR="006070B7" w:rsidRPr="007F0492" w:rsidTr="00D12FB2">
        <w:tc>
          <w:tcPr>
            <w:tcW w:w="2552" w:type="dxa"/>
          </w:tcPr>
          <w:p w:rsidR="006070B7" w:rsidRPr="007F0492" w:rsidRDefault="006070B7" w:rsidP="00930F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BBA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780BBA">
              <w:rPr>
                <w:rFonts w:ascii="Times New Roman" w:hAnsi="Times New Roman" w:cs="Times New Roman"/>
                <w:sz w:val="24"/>
                <w:szCs w:val="24"/>
              </w:rPr>
              <w:t>, Т.С.Комаровой, М.А.Васильевой</w:t>
            </w:r>
            <w:r w:rsidRPr="00780B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Основная  общеобразовательная пр</w:t>
            </w:r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ограмма  ФОП </w:t>
            </w:r>
            <w:proofErr w:type="gramStart"/>
            <w:r w:rsidR="00930FE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="00930FEC" w:rsidRPr="007F0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0492">
              <w:rPr>
                <w:rFonts w:ascii="Times New Roman" w:hAnsi="Times New Roman"/>
                <w:sz w:val="24"/>
                <w:szCs w:val="24"/>
              </w:rPr>
              <w:t>Дополнительная программа</w:t>
            </w:r>
          </w:p>
          <w:p w:rsidR="006070B7" w:rsidRPr="00930FEC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 В.Т., Егоров Б.Б.. «Развивающая педагогика оздоровления»,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Рунова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 «Двигательная активность ребенка в детском саду».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Осокина Т.И., Тимофеева Е.А,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Рунова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  <w:r w:rsidRPr="007F04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«</w:t>
            </w: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Физкультурное и спортивно-игровое оборудование»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Парамонова Л.А. «Развивающие занятия с детьми 2-3 лет, 3-4 лет, 5-6 лет, 6-7 лет»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Доскин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В.А.. «Растем здоровыми».  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hAnsi="Times New Roman"/>
                <w:color w:val="000000"/>
                <w:sz w:val="24"/>
                <w:szCs w:val="24"/>
              </w:rPr>
              <w:t>Щербеко</w:t>
            </w:r>
            <w:proofErr w:type="spellEnd"/>
            <w:r w:rsidRPr="007F04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В.Н. , Ермак Н.Н. «Физкультурные праздники в детском саду»  </w:t>
            </w:r>
          </w:p>
          <w:p w:rsidR="006070B7" w:rsidRPr="007F0492" w:rsidRDefault="006070B7" w:rsidP="00D12FB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F0492">
              <w:rPr>
                <w:rFonts w:ascii="Times New Roman" w:hAnsi="Times New Roman"/>
                <w:sz w:val="24"/>
                <w:szCs w:val="24"/>
              </w:rPr>
              <w:t xml:space="preserve">Осокина Т.И., Тимофеева Е.А., </w:t>
            </w:r>
            <w:proofErr w:type="spellStart"/>
            <w:r w:rsidRPr="007F0492">
              <w:rPr>
                <w:rFonts w:ascii="Times New Roman" w:hAnsi="Times New Roman"/>
                <w:sz w:val="24"/>
                <w:szCs w:val="24"/>
              </w:rPr>
              <w:t>Фурмина</w:t>
            </w:r>
            <w:proofErr w:type="spellEnd"/>
            <w:r w:rsidRPr="007F0492">
              <w:rPr>
                <w:rFonts w:ascii="Times New Roman" w:hAnsi="Times New Roman"/>
                <w:sz w:val="24"/>
                <w:szCs w:val="24"/>
              </w:rPr>
              <w:t xml:space="preserve"> Л.С. «Игры и развлечения детей на воздухе»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С.Я.Лайзане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«Физическая культура для малышей»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«Физкультурные занятия с детьми» 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«Подвижные игры и игровые упражнения» 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Е.И. </w:t>
            </w:r>
            <w:proofErr w:type="gram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Подольская</w:t>
            </w:r>
            <w:proofErr w:type="gram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«Физическое развитие детей 2-7 лет, Сюжетно-ролевые занятия»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М.А.Рунова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«Движение день за днём»</w:t>
            </w:r>
          </w:p>
          <w:p w:rsidR="006070B7" w:rsidRPr="007F0492" w:rsidRDefault="006070B7" w:rsidP="00D12F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Т.И. </w:t>
            </w:r>
            <w:proofErr w:type="spellStart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>Богина</w:t>
            </w:r>
            <w:proofErr w:type="spellEnd"/>
            <w:r w:rsidRPr="007F0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«Современные методы оздоровления дошкольников».   </w:t>
            </w:r>
          </w:p>
          <w:p w:rsidR="006070B7" w:rsidRPr="007F0492" w:rsidRDefault="006070B7" w:rsidP="00D12FB2">
            <w:pPr>
              <w:pStyle w:val="a5"/>
              <w:spacing w:before="0" w:beforeAutospacing="0" w:after="0" w:afterAutospacing="0"/>
            </w:pPr>
            <w:proofErr w:type="spellStart"/>
            <w:r w:rsidRPr="007F0492">
              <w:t>Картушина</w:t>
            </w:r>
            <w:proofErr w:type="spellEnd"/>
            <w:r w:rsidRPr="007F0492">
              <w:t xml:space="preserve">  М.Ю.  «Оздоровительные досуги для детей дошкольного возраста»   и др.</w:t>
            </w:r>
          </w:p>
        </w:tc>
      </w:tr>
    </w:tbl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A98" w:rsidRPr="00264FD5" w:rsidRDefault="006070B7" w:rsidP="00C30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В Учреждении имеется </w:t>
      </w:r>
      <w:r w:rsidRPr="007F0492">
        <w:rPr>
          <w:rFonts w:ascii="Times New Roman" w:hAnsi="Times New Roman" w:cs="Times New Roman"/>
          <w:sz w:val="24"/>
          <w:szCs w:val="24"/>
        </w:rPr>
        <w:t>выход в Интернет, электронная почта</w:t>
      </w:r>
      <w:hyperlink r:id="rId10" w:history="1">
        <w:r w:rsidR="00F610F8" w:rsidRPr="00480586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mbdousanboli</w:t>
        </w:r>
        <w:r w:rsidR="00F610F8" w:rsidRPr="00480586">
          <w:rPr>
            <w:rStyle w:val="af"/>
            <w:rFonts w:ascii="Times New Roman" w:hAnsi="Times New Roman" w:cs="Times New Roman"/>
            <w:sz w:val="24"/>
            <w:szCs w:val="24"/>
          </w:rPr>
          <w:t>67@</w:t>
        </w:r>
        <w:r w:rsidR="00F610F8" w:rsidRPr="00480586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F610F8" w:rsidRPr="00480586">
          <w:rPr>
            <w:rStyle w:val="af"/>
            <w:rFonts w:ascii="Times New Roman" w:hAnsi="Times New Roman" w:cs="Times New Roman"/>
            <w:sz w:val="24"/>
            <w:szCs w:val="24"/>
          </w:rPr>
          <w:t>.</w:t>
        </w:r>
        <w:r w:rsidR="00F610F8" w:rsidRPr="00480586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7F0492">
        <w:rPr>
          <w:rFonts w:ascii="Times New Roman" w:hAnsi="Times New Roman" w:cs="Times New Roman"/>
          <w:sz w:val="24"/>
          <w:szCs w:val="24"/>
        </w:rPr>
        <w:t>, функционирует официальный сайт</w:t>
      </w:r>
      <w:r w:rsidR="00F610F8">
        <w:t xml:space="preserve"> </w:t>
      </w:r>
      <w:hyperlink r:id="rId11" w:history="1">
        <w:r w:rsidR="00F610F8" w:rsidRPr="00480586">
          <w:rPr>
            <w:rStyle w:val="af"/>
          </w:rPr>
          <w:t>https://дс41-санболи.амурск-обр.рф/</w:t>
        </w:r>
      </w:hyperlink>
      <w:r w:rsidR="00F610F8">
        <w:t xml:space="preserve">, страница ВК </w:t>
      </w:r>
      <w:r w:rsidR="00F610F8" w:rsidRPr="00F610F8">
        <w:t>https://vk.com/public216922747</w:t>
      </w:r>
    </w:p>
    <w:p w:rsidR="006070B7" w:rsidRPr="007F0492" w:rsidRDefault="006070B7" w:rsidP="00C30A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A98">
        <w:rPr>
          <w:rFonts w:ascii="Times New Roman" w:hAnsi="Times New Roman" w:cs="Times New Roman"/>
          <w:sz w:val="24"/>
          <w:szCs w:val="24"/>
        </w:rPr>
        <w:t>Данный</w:t>
      </w:r>
      <w:r w:rsidRPr="007F0492">
        <w:rPr>
          <w:rFonts w:ascii="Times New Roman" w:hAnsi="Times New Roman" w:cs="Times New Roman"/>
          <w:sz w:val="24"/>
          <w:szCs w:val="24"/>
        </w:rPr>
        <w:t xml:space="preserve"> ресурс имеет интерактивный характер. На сайте размещена вся необходимая информация, содержание и перечень которой регламентируется законом РФ «Об образовании» и иными законодательными актами в сфере образования. Учреждение обеспечено современной информационной базой.</w:t>
      </w:r>
    </w:p>
    <w:p w:rsidR="006070B7" w:rsidRPr="007F0492" w:rsidRDefault="006070B7" w:rsidP="006070B7">
      <w:pPr>
        <w:pStyle w:val="a5"/>
        <w:spacing w:before="0" w:beforeAutospacing="0" w:after="0" w:afterAutospacing="0"/>
        <w:ind w:firstLine="709"/>
        <w:jc w:val="both"/>
        <w:rPr>
          <w:rStyle w:val="a8"/>
          <w:bCs w:val="0"/>
          <w:u w:val="single"/>
        </w:rPr>
      </w:pPr>
      <w:r w:rsidRPr="007F0492">
        <w:rPr>
          <w:rStyle w:val="a8"/>
          <w:u w:val="single"/>
        </w:rPr>
        <w:t>10. Оценка качества материально-технической базы.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В течение года продолжалась работа по совершенствованию материально-технической базы дошкольного учр</w:t>
      </w:r>
      <w:r>
        <w:rPr>
          <w:rFonts w:ascii="Times New Roman" w:hAnsi="Times New Roman" w:cs="Times New Roman"/>
          <w:sz w:val="24"/>
          <w:szCs w:val="24"/>
        </w:rPr>
        <w:t>еждения. В помещении имеется</w:t>
      </w:r>
      <w:r w:rsidRPr="007F0492">
        <w:rPr>
          <w:rFonts w:ascii="Times New Roman" w:hAnsi="Times New Roman" w:cs="Times New Roman"/>
          <w:sz w:val="24"/>
          <w:szCs w:val="24"/>
        </w:rPr>
        <w:t xml:space="preserve"> пожарная сигнализация</w:t>
      </w:r>
      <w:r w:rsidR="00B55C9B">
        <w:rPr>
          <w:rFonts w:ascii="Times New Roman" w:hAnsi="Times New Roman" w:cs="Times New Roman"/>
          <w:sz w:val="24"/>
          <w:szCs w:val="24"/>
        </w:rPr>
        <w:t>, смонтирована в 2007 году</w:t>
      </w:r>
      <w:r w:rsidRPr="007F0492">
        <w:rPr>
          <w:rFonts w:ascii="Times New Roman" w:hAnsi="Times New Roman" w:cs="Times New Roman"/>
          <w:sz w:val="24"/>
          <w:szCs w:val="24"/>
        </w:rPr>
        <w:t xml:space="preserve">. Имеется кнопка экстренного вызова «тревожная кнопка». </w:t>
      </w:r>
      <w:r w:rsidR="00B55C9B">
        <w:rPr>
          <w:rFonts w:ascii="Times New Roman" w:hAnsi="Times New Roman" w:cs="Times New Roman"/>
          <w:sz w:val="24"/>
          <w:szCs w:val="24"/>
        </w:rPr>
        <w:t>Проведены работы по замене и реконструкции системы отопления, вмонтирован новый котел «Теплов Т-80», что позволило экономить дрова топливные в объеме 65 куб</w:t>
      </w:r>
      <w:proofErr w:type="gramStart"/>
      <w:r w:rsidR="00B55C9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Территория учреждения </w:t>
      </w:r>
      <w:r>
        <w:rPr>
          <w:rFonts w:ascii="Times New Roman" w:hAnsi="Times New Roman" w:cs="Times New Roman"/>
          <w:sz w:val="24"/>
          <w:szCs w:val="24"/>
        </w:rPr>
        <w:t xml:space="preserve"> ограждена, </w:t>
      </w:r>
      <w:r w:rsidRPr="007F0492">
        <w:rPr>
          <w:rFonts w:ascii="Times New Roman" w:hAnsi="Times New Roman" w:cs="Times New Roman"/>
          <w:sz w:val="24"/>
          <w:szCs w:val="24"/>
        </w:rPr>
        <w:t xml:space="preserve"> хорошо освещена</w:t>
      </w:r>
      <w:r w:rsidR="00B55C9B">
        <w:rPr>
          <w:rFonts w:ascii="Times New Roman" w:hAnsi="Times New Roman" w:cs="Times New Roman"/>
          <w:sz w:val="24"/>
          <w:szCs w:val="24"/>
        </w:rPr>
        <w:t xml:space="preserve"> со всех сторон и по периметру здания, в помещениях и на путях эвакуации размещены светильники аварийного освещения на случай отключения электроэнергии.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действующего законодательства по охране труда с сотрудниками систематически проводятся разного вида инструктажи: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вводный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>, первичный,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ситуация. В Учреждении</w:t>
      </w:r>
      <w:r w:rsidR="009C3688">
        <w:rPr>
          <w:rFonts w:ascii="Times New Roman" w:hAnsi="Times New Roman" w:cs="Times New Roman"/>
          <w:sz w:val="24"/>
          <w:szCs w:val="24"/>
        </w:rPr>
        <w:t xml:space="preserve"> в 2020 году</w:t>
      </w:r>
      <w:r w:rsidRPr="007F0492">
        <w:rPr>
          <w:rFonts w:ascii="Times New Roman" w:hAnsi="Times New Roman" w:cs="Times New Roman"/>
          <w:sz w:val="24"/>
          <w:szCs w:val="24"/>
        </w:rPr>
        <w:t xml:space="preserve"> проведена аттестация рабочих мест по</w:t>
      </w:r>
      <w:r>
        <w:rPr>
          <w:rFonts w:ascii="Times New Roman" w:hAnsi="Times New Roman" w:cs="Times New Roman"/>
          <w:sz w:val="24"/>
          <w:szCs w:val="24"/>
        </w:rPr>
        <w:t xml:space="preserve"> услов</w:t>
      </w:r>
      <w:r w:rsidR="009C3688">
        <w:rPr>
          <w:rFonts w:ascii="Times New Roman" w:hAnsi="Times New Roman" w:cs="Times New Roman"/>
          <w:sz w:val="24"/>
          <w:szCs w:val="24"/>
        </w:rPr>
        <w:t>иям труда - аттестовано 14</w:t>
      </w:r>
      <w:r>
        <w:rPr>
          <w:rFonts w:ascii="Times New Roman" w:hAnsi="Times New Roman" w:cs="Times New Roman"/>
          <w:sz w:val="24"/>
          <w:szCs w:val="24"/>
        </w:rPr>
        <w:t xml:space="preserve"> рабочих  мест</w:t>
      </w:r>
      <w:r w:rsidRPr="007F0492">
        <w:rPr>
          <w:rFonts w:ascii="Times New Roman" w:hAnsi="Times New Roman" w:cs="Times New Roman"/>
          <w:sz w:val="24"/>
          <w:szCs w:val="24"/>
        </w:rPr>
        <w:t>, намечен план мероприятий по улучшению и оздоровлению условий труда.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С воспитанниками детского сада проводятся беседы </w:t>
      </w:r>
      <w:r>
        <w:rPr>
          <w:rFonts w:ascii="Times New Roman" w:hAnsi="Times New Roman" w:cs="Times New Roman"/>
          <w:sz w:val="24"/>
          <w:szCs w:val="24"/>
        </w:rPr>
        <w:t xml:space="preserve">и занятия </w:t>
      </w:r>
      <w:r w:rsidRPr="007F0492">
        <w:rPr>
          <w:rFonts w:ascii="Times New Roman" w:hAnsi="Times New Roman" w:cs="Times New Roman"/>
          <w:sz w:val="24"/>
          <w:szCs w:val="24"/>
        </w:rPr>
        <w:t xml:space="preserve">по ОБЖ, игры по охране здоровья и безопасности, направленные  на воспитание у детей сознательного отношения к своему здоровью и жизни. Один раз в квартал проводятся тренировочные занятия </w:t>
      </w:r>
      <w:r>
        <w:rPr>
          <w:rFonts w:ascii="Times New Roman" w:hAnsi="Times New Roman" w:cs="Times New Roman"/>
          <w:sz w:val="24"/>
          <w:szCs w:val="24"/>
        </w:rPr>
        <w:t>с воспитанниками по эвакуации на случай</w:t>
      </w:r>
      <w:r w:rsidRPr="007F0492">
        <w:rPr>
          <w:rFonts w:ascii="Times New Roman" w:hAnsi="Times New Roman" w:cs="Times New Roman"/>
          <w:sz w:val="24"/>
          <w:szCs w:val="24"/>
        </w:rPr>
        <w:t xml:space="preserve"> возникновения пожара.</w:t>
      </w:r>
    </w:p>
    <w:p w:rsidR="006070B7" w:rsidRPr="007F0492" w:rsidRDefault="009C3688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В учреждении про</w:t>
      </w:r>
      <w:r w:rsidR="006070B7" w:rsidRPr="007F0492">
        <w:rPr>
          <w:rFonts w:ascii="Times New Roman" w:hAnsi="Times New Roman" w:cs="Times New Roman"/>
          <w:sz w:val="24"/>
          <w:szCs w:val="24"/>
        </w:rPr>
        <w:t xml:space="preserve">ведены </w:t>
      </w:r>
      <w:r w:rsidR="006070B7">
        <w:rPr>
          <w:rFonts w:ascii="Times New Roman" w:hAnsi="Times New Roman" w:cs="Times New Roman"/>
          <w:sz w:val="24"/>
          <w:szCs w:val="24"/>
        </w:rPr>
        <w:t>работы по ремонту  тротуаров, ремонт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070B7">
        <w:rPr>
          <w:rFonts w:ascii="Times New Roman" w:hAnsi="Times New Roman" w:cs="Times New Roman"/>
          <w:sz w:val="24"/>
          <w:szCs w:val="24"/>
        </w:rPr>
        <w:t xml:space="preserve"> крыши, </w:t>
      </w:r>
      <w:r w:rsidR="006070B7" w:rsidRPr="007F0492">
        <w:rPr>
          <w:rFonts w:ascii="Times New Roman" w:hAnsi="Times New Roman" w:cs="Times New Roman"/>
          <w:sz w:val="24"/>
          <w:szCs w:val="24"/>
        </w:rPr>
        <w:t>пищеблок</w:t>
      </w:r>
      <w:r w:rsidR="006A544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проведены работы по замене оконных блоков на пластиковые стеклопакеты: в группах, спортзале, кабинете заведующего.</w:t>
      </w:r>
      <w:r w:rsidR="006070B7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6070B7">
        <w:rPr>
          <w:rFonts w:ascii="Times New Roman" w:hAnsi="Times New Roman" w:cs="Times New Roman"/>
          <w:sz w:val="24"/>
          <w:szCs w:val="24"/>
        </w:rPr>
        <w:t>групповых</w:t>
      </w:r>
      <w:proofErr w:type="gramEnd"/>
      <w:r w:rsidR="006070B7">
        <w:rPr>
          <w:rFonts w:ascii="Times New Roman" w:hAnsi="Times New Roman" w:cs="Times New Roman"/>
          <w:sz w:val="24"/>
          <w:szCs w:val="24"/>
        </w:rPr>
        <w:t xml:space="preserve"> помещения, спортивном зале и </w:t>
      </w:r>
      <w:proofErr w:type="spellStart"/>
      <w:r w:rsidR="006070B7">
        <w:rPr>
          <w:rFonts w:ascii="Times New Roman" w:hAnsi="Times New Roman" w:cs="Times New Roman"/>
          <w:sz w:val="24"/>
          <w:szCs w:val="24"/>
        </w:rPr>
        <w:t>напищеблоке</w:t>
      </w:r>
      <w:proofErr w:type="spellEnd"/>
      <w:r w:rsidR="006070B7"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произведены косметические ремонты.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</w:rPr>
        <w:t>         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В целях обеспечения норм пожарной безопасности: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>-произведена замена огнетушителей</w:t>
      </w:r>
    </w:p>
    <w:p w:rsidR="006070B7" w:rsidRPr="007F0492" w:rsidRDefault="009C3688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-заменены светильники с лампами накаливания на светодиодные светильники во всех помещениях детского сада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        Выполнены следующие ремонты: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>- проведена санитарная очистка территории, обрезка кустарников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деревьев на территории прогулочных участков</w:t>
      </w:r>
      <w:r w:rsidR="006A544E">
        <w:rPr>
          <w:rFonts w:ascii="Times New Roman" w:hAnsi="Times New Roman" w:cs="Times New Roman"/>
          <w:sz w:val="24"/>
          <w:szCs w:val="24"/>
          <w:lang w:eastAsia="ru-RU"/>
        </w:rPr>
        <w:t>, построена прогулочная веранда на участке младшей разновозрастной группы ДОУ.</w:t>
      </w:r>
    </w:p>
    <w:p w:rsidR="006070B7" w:rsidRPr="007F0492" w:rsidRDefault="006A544E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на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хоз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воре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построена выгребная я</w:t>
      </w:r>
      <w:r w:rsidR="00267C6B">
        <w:rPr>
          <w:rFonts w:ascii="Times New Roman" w:hAnsi="Times New Roman" w:cs="Times New Roman"/>
          <w:sz w:val="24"/>
          <w:szCs w:val="24"/>
          <w:lang w:eastAsia="ru-RU"/>
        </w:rPr>
        <w:t xml:space="preserve">ма, отсыпана площадка </w:t>
      </w:r>
      <w:proofErr w:type="spellStart"/>
      <w:r w:rsidR="00267C6B">
        <w:rPr>
          <w:rFonts w:ascii="Times New Roman" w:hAnsi="Times New Roman" w:cs="Times New Roman"/>
          <w:sz w:val="24"/>
          <w:szCs w:val="24"/>
          <w:lang w:eastAsia="ru-RU"/>
        </w:rPr>
        <w:t>хоз.двора</w:t>
      </w:r>
      <w:proofErr w:type="spellEnd"/>
      <w:r w:rsidR="00267C6B">
        <w:rPr>
          <w:rFonts w:ascii="Times New Roman" w:hAnsi="Times New Roman" w:cs="Times New Roman"/>
          <w:sz w:val="24"/>
          <w:szCs w:val="24"/>
          <w:lang w:eastAsia="ru-RU"/>
        </w:rPr>
        <w:t xml:space="preserve">, поставлено ограждение на </w:t>
      </w:r>
      <w:proofErr w:type="spellStart"/>
      <w:r w:rsidR="00267C6B">
        <w:rPr>
          <w:rFonts w:ascii="Times New Roman" w:hAnsi="Times New Roman" w:cs="Times New Roman"/>
          <w:sz w:val="24"/>
          <w:szCs w:val="24"/>
          <w:lang w:eastAsia="ru-RU"/>
        </w:rPr>
        <w:t>хоз.дворе</w:t>
      </w:r>
      <w:proofErr w:type="spellEnd"/>
      <w:r w:rsidR="00267C6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благоустройство территории, разбиты цветники, произведена замена бордюров клумб, привезена земля, песок.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62E4B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Температурный режим во всех помещениях соответствует требованиям СанПиН.13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Учреждении имеется пищеблок, оборудованный необходимым технологическим и холодильным оборудованием. Весь кухонный инвентарь и кухонная посуда имеют маркировку для сырых и готовых пищевых продуктов. При работе технологического оборудования исключается возможность контакта пищевого сырья и готовых к употреблению продуктов. Пищеблок оборудован электроплитами, </w:t>
      </w:r>
      <w:proofErr w:type="spellStart"/>
      <w:r w:rsidRPr="007F0492">
        <w:rPr>
          <w:rFonts w:ascii="Times New Roman" w:hAnsi="Times New Roman" w:cs="Times New Roman"/>
          <w:sz w:val="24"/>
          <w:szCs w:val="24"/>
          <w:lang w:eastAsia="ru-RU"/>
        </w:rPr>
        <w:t>электромясорубками</w:t>
      </w:r>
      <w:proofErr w:type="spellEnd"/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овощерезками,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достаточным количеством холодильников.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Во всех помещениях Учреждения стены имеют отделку, допускающую уборку влажным способом, дезинфекцию.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Стены помещений пищеблока, буфетных, туале</w:t>
      </w:r>
      <w:r>
        <w:rPr>
          <w:rFonts w:ascii="Times New Roman" w:hAnsi="Times New Roman" w:cs="Times New Roman"/>
          <w:sz w:val="24"/>
          <w:szCs w:val="24"/>
          <w:lang w:eastAsia="ru-RU"/>
        </w:rPr>
        <w:t>тных окрашены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, верхняя часть покрыта водоэмульсионной краской, что не препятствует влажной обработке с применением моющих и дезинфицирующих средств.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Полы в основн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ых помещениях покрыты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оргалитом</w:t>
      </w:r>
      <w:proofErr w:type="spellEnd"/>
      <w:r w:rsidRPr="007F0492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окрашены,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>предусматривающие влажную уборку с применением моющих и дезинфицирующих сре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дств. 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В ходе обследования полов в поме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щениях обнаружен износ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оргалита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2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 группах, требуется замена покрытия.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В групповых помещениях в отдельно выделенных местах оборудованы уголки природы, в которых находятся растения безопасные для детей и взрослых. Уход за растениями осуществляется ежедневно только персоналом детского сада.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Дети обеспечены индивидуальными постельными принадлежностями, полотенцами, предметами личной гигиены. В детском саду имеется по 3 комплекта постельного белья и полотенец на каждого ребенка.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492">
        <w:rPr>
          <w:rFonts w:ascii="Times New Roman" w:hAnsi="Times New Roman" w:cs="Times New Roman"/>
          <w:sz w:val="24"/>
          <w:szCs w:val="24"/>
          <w:lang w:eastAsia="ru-RU"/>
        </w:rPr>
        <w:tab/>
        <w:t>Все туалетные помещения оборудованы умывальными рако</w:t>
      </w:r>
      <w:r>
        <w:rPr>
          <w:rFonts w:ascii="Times New Roman" w:hAnsi="Times New Roman" w:cs="Times New Roman"/>
          <w:sz w:val="24"/>
          <w:szCs w:val="24"/>
          <w:lang w:eastAsia="ru-RU"/>
        </w:rPr>
        <w:t>винами для детей и персонала</w:t>
      </w:r>
      <w:r w:rsidRPr="007F049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7F0492">
        <w:rPr>
          <w:rFonts w:ascii="Times New Roman" w:hAnsi="Times New Roman" w:cs="Times New Roman"/>
          <w:sz w:val="24"/>
          <w:szCs w:val="24"/>
        </w:rPr>
        <w:t xml:space="preserve">Улучшилось оснащение групп игровым и дидактическим материалом. В течение года предметная среда пополнялась развивающими </w:t>
      </w:r>
      <w:r>
        <w:rPr>
          <w:rFonts w:ascii="Times New Roman" w:hAnsi="Times New Roman" w:cs="Times New Roman"/>
          <w:sz w:val="24"/>
          <w:szCs w:val="24"/>
        </w:rPr>
        <w:t>играми и игрушкам</w:t>
      </w:r>
      <w:r w:rsidR="00267C6B">
        <w:rPr>
          <w:rFonts w:ascii="Times New Roman" w:hAnsi="Times New Roman" w:cs="Times New Roman"/>
          <w:sz w:val="24"/>
          <w:szCs w:val="24"/>
        </w:rPr>
        <w:t>и.</w:t>
      </w:r>
      <w:r w:rsidRPr="007F0492">
        <w:rPr>
          <w:rFonts w:ascii="Times New Roman" w:hAnsi="Times New Roman" w:cs="Times New Roman"/>
          <w:sz w:val="24"/>
          <w:szCs w:val="24"/>
        </w:rPr>
        <w:tab/>
        <w:t>Наряду с этим существует ряд проблем: перечень и количество оборудования не в полной мере соответствуют требованиям к развивающей  пре</w:t>
      </w:r>
      <w:r w:rsidR="00BB7FB0">
        <w:rPr>
          <w:rFonts w:ascii="Times New Roman" w:hAnsi="Times New Roman" w:cs="Times New Roman"/>
          <w:sz w:val="24"/>
          <w:szCs w:val="24"/>
        </w:rPr>
        <w:t>дметно-пространственной среде  в соответствие с</w:t>
      </w:r>
      <w:r w:rsidR="00267C6B">
        <w:rPr>
          <w:rFonts w:ascii="Times New Roman" w:hAnsi="Times New Roman" w:cs="Times New Roman"/>
          <w:sz w:val="24"/>
          <w:szCs w:val="24"/>
        </w:rPr>
        <w:t xml:space="preserve"> ФОП </w:t>
      </w:r>
      <w:proofErr w:type="gramStart"/>
      <w:r w:rsidR="00267C6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>. В дошкольном учреждении недостаточное количество полифункционального и трансформируемого материала для игр детей и др.</w:t>
      </w: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Продолжается обустройство участков детского сада. Территория учреждения ограждена в полном объеме, хорошо освещена. </w:t>
      </w:r>
    </w:p>
    <w:p w:rsidR="006070B7" w:rsidRPr="00A96D74" w:rsidRDefault="006070B7" w:rsidP="00A96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Построены малые формы для организации сюжетно-ролевых игр детей (грузовая машина,</w:t>
      </w:r>
      <w:r w:rsidR="00BB7FB0">
        <w:rPr>
          <w:rFonts w:ascii="Times New Roman" w:hAnsi="Times New Roman" w:cs="Times New Roman"/>
          <w:sz w:val="24"/>
          <w:szCs w:val="24"/>
        </w:rPr>
        <w:t xml:space="preserve"> корабль, паровоз, горка, установлена карусель</w:t>
      </w:r>
      <w:r w:rsidR="00906A50">
        <w:rPr>
          <w:rFonts w:ascii="Times New Roman" w:hAnsi="Times New Roman" w:cs="Times New Roman"/>
          <w:sz w:val="24"/>
          <w:szCs w:val="24"/>
        </w:rPr>
        <w:t>, домики</w:t>
      </w:r>
      <w:r w:rsidR="00BB7FB0">
        <w:rPr>
          <w:rFonts w:ascii="Times New Roman" w:hAnsi="Times New Roman" w:cs="Times New Roman"/>
          <w:sz w:val="24"/>
          <w:szCs w:val="24"/>
        </w:rPr>
        <w:t xml:space="preserve"> и др.</w:t>
      </w:r>
      <w:r>
        <w:rPr>
          <w:rFonts w:ascii="Times New Roman" w:hAnsi="Times New Roman" w:cs="Times New Roman"/>
          <w:sz w:val="24"/>
          <w:szCs w:val="24"/>
        </w:rPr>
        <w:t>.).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F0492">
        <w:rPr>
          <w:rFonts w:ascii="Times New Roman" w:hAnsi="Times New Roman"/>
          <w:b/>
          <w:sz w:val="24"/>
          <w:szCs w:val="24"/>
          <w:u w:val="single"/>
        </w:rPr>
        <w:t>11. Оценка качества медицинского обеспечения</w:t>
      </w:r>
    </w:p>
    <w:p w:rsidR="006070B7" w:rsidRPr="007F0492" w:rsidRDefault="006070B7" w:rsidP="00BB7F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Для медицинского обеспечения в Учрежд</w:t>
      </w:r>
      <w:r>
        <w:rPr>
          <w:rFonts w:ascii="Times New Roman" w:hAnsi="Times New Roman" w:cs="Times New Roman"/>
          <w:sz w:val="24"/>
          <w:szCs w:val="24"/>
        </w:rPr>
        <w:t xml:space="preserve">ении имеется медицинский кабинет </w:t>
      </w:r>
      <w:r w:rsidR="00C30A98">
        <w:rPr>
          <w:rFonts w:ascii="Times New Roman" w:hAnsi="Times New Roman" w:cs="Times New Roman"/>
          <w:sz w:val="24"/>
          <w:szCs w:val="24"/>
        </w:rPr>
        <w:t>соответствующий</w:t>
      </w:r>
      <w:r w:rsidRPr="007F0492">
        <w:rPr>
          <w:rFonts w:ascii="Times New Roman" w:hAnsi="Times New Roman" w:cs="Times New Roman"/>
          <w:sz w:val="24"/>
          <w:szCs w:val="24"/>
        </w:rPr>
        <w:t xml:space="preserve"> требованиям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>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Для обеспечения медицинского сопровождения несовершеннолетних за Учреждением</w:t>
      </w:r>
      <w:r>
        <w:rPr>
          <w:rFonts w:ascii="Times New Roman" w:hAnsi="Times New Roman" w:cs="Times New Roman"/>
          <w:sz w:val="24"/>
          <w:szCs w:val="24"/>
        </w:rPr>
        <w:t xml:space="preserve"> закреплена медицинская сестра амбулатории пос. Санболи</w:t>
      </w:r>
      <w:r w:rsidRPr="007F0492">
        <w:rPr>
          <w:rFonts w:ascii="Times New Roman" w:hAnsi="Times New Roman" w:cs="Times New Roman"/>
          <w:sz w:val="24"/>
          <w:szCs w:val="24"/>
        </w:rPr>
        <w:t>.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 xml:space="preserve">Ежегодно сотрудники дошкольного учреждения проходят медицинский осмотр (приказ Министерства здравоохранения и социального развития Российской Федерации от 12 апреля 2011 г. N 302н). 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Регулярность прох</w:t>
      </w:r>
      <w:r w:rsidR="00BB7FB0">
        <w:rPr>
          <w:rFonts w:ascii="Times New Roman" w:hAnsi="Times New Roman" w:cs="Times New Roman"/>
          <w:sz w:val="24"/>
          <w:szCs w:val="24"/>
        </w:rPr>
        <w:t>ождения сотрудниками медицинского</w:t>
      </w:r>
      <w:r w:rsidRPr="007F0492">
        <w:rPr>
          <w:rFonts w:ascii="Times New Roman" w:hAnsi="Times New Roman" w:cs="Times New Roman"/>
          <w:sz w:val="24"/>
          <w:szCs w:val="24"/>
        </w:rPr>
        <w:t xml:space="preserve"> осмотр</w:t>
      </w:r>
      <w:r w:rsidR="00BB7FB0">
        <w:rPr>
          <w:rFonts w:ascii="Times New Roman" w:hAnsi="Times New Roman" w:cs="Times New Roman"/>
          <w:sz w:val="24"/>
          <w:szCs w:val="24"/>
        </w:rPr>
        <w:t>а</w:t>
      </w:r>
      <w:r w:rsidRPr="007F0492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о графику 1 раз в год (в июле</w:t>
      </w:r>
      <w:r w:rsidRPr="007F0492">
        <w:rPr>
          <w:rFonts w:ascii="Times New Roman" w:hAnsi="Times New Roman" w:cs="Times New Roman"/>
          <w:sz w:val="24"/>
          <w:szCs w:val="24"/>
        </w:rPr>
        <w:t xml:space="preserve">), после окончания медицинского осмотра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врачом-профпатологом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 выдается заключительный акт по результатам проведенного периодического осмотра (обследования) работников ДОУ. </w:t>
      </w:r>
    </w:p>
    <w:p w:rsidR="006070B7" w:rsidRPr="007F0492" w:rsidRDefault="006070B7" w:rsidP="006070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 Анализ забол</w:t>
      </w:r>
      <w:r w:rsidR="00267C6B">
        <w:rPr>
          <w:rFonts w:ascii="Times New Roman" w:hAnsi="Times New Roman" w:cs="Times New Roman"/>
          <w:sz w:val="24"/>
          <w:szCs w:val="24"/>
        </w:rPr>
        <w:t>еваемости показывает, что в 2023</w:t>
      </w:r>
      <w:r w:rsidRPr="007F0492">
        <w:rPr>
          <w:rFonts w:ascii="Times New Roman" w:hAnsi="Times New Roman" w:cs="Times New Roman"/>
          <w:sz w:val="24"/>
          <w:szCs w:val="24"/>
        </w:rPr>
        <w:t xml:space="preserve"> году отмечается </w:t>
      </w:r>
      <w:r>
        <w:rPr>
          <w:rFonts w:ascii="Times New Roman" w:hAnsi="Times New Roman" w:cs="Times New Roman"/>
          <w:sz w:val="24"/>
          <w:szCs w:val="24"/>
        </w:rPr>
        <w:t xml:space="preserve"> равное количество</w:t>
      </w:r>
      <w:r w:rsidRPr="007F0492">
        <w:rPr>
          <w:rFonts w:ascii="Times New Roman" w:hAnsi="Times New Roman" w:cs="Times New Roman"/>
          <w:sz w:val="24"/>
          <w:szCs w:val="24"/>
        </w:rPr>
        <w:t xml:space="preserve"> случаев и  числа пропусков пропущенным по болезни всего по саду и одним ребенком  по сравнению с предыдущим годом. В следующем учебном году следует  продолжать работу, направленную на сохранение и укрепление здоровья воспитанников, повышение уровня  физической подготовленности, которые в сочетании с   оздоровительно-профилактическими мероприятиями позволят добиться снижения заболеваемости детей</w:t>
      </w:r>
      <w:r w:rsidR="00267C6B">
        <w:rPr>
          <w:rFonts w:ascii="Times New Roman" w:hAnsi="Times New Roman" w:cs="Times New Roman"/>
          <w:sz w:val="24"/>
          <w:szCs w:val="24"/>
        </w:rPr>
        <w:t>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7F0492">
        <w:rPr>
          <w:rFonts w:ascii="Times New Roman" w:hAnsi="Times New Roman" w:cs="Times New Roman"/>
          <w:sz w:val="24"/>
          <w:szCs w:val="24"/>
        </w:rPr>
        <w:t xml:space="preserve">Случаи травматизма, пищевых отравлений не зафиксировано. </w:t>
      </w:r>
    </w:p>
    <w:p w:rsidR="006070B7" w:rsidRDefault="006070B7" w:rsidP="00607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Ежемесячно 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 медицинской сестрой </w:t>
      </w:r>
      <w:r w:rsidR="00906A50">
        <w:rPr>
          <w:rFonts w:ascii="Times New Roman" w:hAnsi="Times New Roman" w:cs="Times New Roman"/>
          <w:color w:val="000000"/>
          <w:sz w:val="24"/>
          <w:szCs w:val="24"/>
        </w:rPr>
        <w:t xml:space="preserve">и воспитателями групп 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>осуществляется контроль:</w:t>
      </w:r>
    </w:p>
    <w:p w:rsidR="00906A50" w:rsidRPr="007F0492" w:rsidRDefault="00906A50" w:rsidP="00607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за термометрией воспитанников и утренний фильтр детей;</w:t>
      </w:r>
    </w:p>
    <w:p w:rsidR="006070B7" w:rsidRPr="007F0492" w:rsidRDefault="006070B7" w:rsidP="00607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</w:rPr>
        <w:t>- за соблюдением санитарно-гигиенического режима;</w:t>
      </w:r>
    </w:p>
    <w:p w:rsidR="006070B7" w:rsidRPr="007F0492" w:rsidRDefault="006070B7" w:rsidP="00607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</w:rPr>
        <w:t>- санитарное состояние групповых помещений;</w:t>
      </w:r>
    </w:p>
    <w:p w:rsidR="006070B7" w:rsidRPr="007F0492" w:rsidRDefault="006070B7" w:rsidP="00607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</w:rPr>
        <w:t>- соблюдение режима</w:t>
      </w:r>
      <w:r w:rsidR="00267C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>проветривания групповых помещений;</w:t>
      </w:r>
    </w:p>
    <w:p w:rsidR="006070B7" w:rsidRDefault="006070B7" w:rsidP="00607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- соблюдение </w:t>
      </w:r>
      <w:r w:rsidR="00906A50">
        <w:rPr>
          <w:rFonts w:ascii="Times New Roman" w:hAnsi="Times New Roman" w:cs="Times New Roman"/>
          <w:color w:val="000000"/>
          <w:sz w:val="24"/>
          <w:szCs w:val="24"/>
        </w:rPr>
        <w:t>температурного режима в группах,</w:t>
      </w:r>
    </w:p>
    <w:p w:rsidR="00906A50" w:rsidRPr="007F0492" w:rsidRDefault="00906A50" w:rsidP="00607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соблюдение дезинфекционного режима с использованием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передвижных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рециркуляторов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</w:r>
      <w:r w:rsidRPr="00D10B39">
        <w:rPr>
          <w:rFonts w:ascii="Times New Roman" w:hAnsi="Times New Roman" w:cs="Times New Roman"/>
          <w:sz w:val="24"/>
          <w:szCs w:val="24"/>
        </w:rPr>
        <w:t>Соблюдение</w:t>
      </w:r>
      <w:r w:rsidRPr="007F0492">
        <w:rPr>
          <w:rFonts w:ascii="Times New Roman" w:hAnsi="Times New Roman" w:cs="Times New Roman"/>
          <w:sz w:val="24"/>
          <w:szCs w:val="24"/>
        </w:rPr>
        <w:t xml:space="preserve"> санитарно-гигиенического режима. </w:t>
      </w:r>
    </w:p>
    <w:p w:rsidR="006070B7" w:rsidRPr="00044AEB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Во всех групповых помещениях в летний период проводятся санитарные мероприятия по уборке </w:t>
      </w:r>
      <w:r w:rsidR="00D10B39">
        <w:rPr>
          <w:rFonts w:ascii="Times New Roman" w:hAnsi="Times New Roman" w:cs="Times New Roman"/>
          <w:sz w:val="24"/>
          <w:szCs w:val="24"/>
        </w:rPr>
        <w:t xml:space="preserve"> и дезинфекции </w:t>
      </w:r>
      <w:r w:rsidRPr="007F0492">
        <w:rPr>
          <w:rFonts w:ascii="Times New Roman" w:hAnsi="Times New Roman" w:cs="Times New Roman"/>
          <w:sz w:val="24"/>
          <w:szCs w:val="24"/>
        </w:rPr>
        <w:t xml:space="preserve">помещений, мытью окон, просушке мягкого инвентаря. Проводятся косметические ремонты групп по мере необходимости согласно плану ремонтов. В зимний период ежедневно ведется журнал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тепловым режимом в Учреждении, к началу отопительного сезона </w:t>
      </w:r>
      <w:r>
        <w:rPr>
          <w:rFonts w:ascii="Times New Roman" w:hAnsi="Times New Roman" w:cs="Times New Roman"/>
          <w:sz w:val="24"/>
          <w:szCs w:val="24"/>
        </w:rPr>
        <w:t xml:space="preserve"> производится завоз твердого топлива, </w:t>
      </w:r>
      <w:r w:rsidR="00D10B39">
        <w:rPr>
          <w:rFonts w:ascii="Times New Roman" w:hAnsi="Times New Roman" w:cs="Times New Roman"/>
          <w:sz w:val="24"/>
          <w:szCs w:val="24"/>
        </w:rPr>
        <w:t>имеется запас дров количестве 5</w:t>
      </w:r>
      <w:r>
        <w:rPr>
          <w:rFonts w:ascii="Times New Roman" w:hAnsi="Times New Roman" w:cs="Times New Roman"/>
          <w:sz w:val="24"/>
          <w:szCs w:val="24"/>
        </w:rPr>
        <w:t xml:space="preserve">0 куб.м. Учреждение обеспечивается привозной водой на пищеблок и </w:t>
      </w:r>
      <w:r w:rsidR="00C30A98">
        <w:rPr>
          <w:rFonts w:ascii="Times New Roman" w:hAnsi="Times New Roman" w:cs="Times New Roman"/>
          <w:sz w:val="24"/>
          <w:szCs w:val="24"/>
        </w:rPr>
        <w:t>в здание ДОУ, общее количество 6</w:t>
      </w:r>
      <w:r>
        <w:rPr>
          <w:rFonts w:ascii="Times New Roman" w:hAnsi="Times New Roman" w:cs="Times New Roman"/>
          <w:sz w:val="24"/>
          <w:szCs w:val="24"/>
        </w:rPr>
        <w:t>00</w:t>
      </w:r>
      <w:r w:rsidR="00BB7FB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литров. 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 xml:space="preserve">В Учреждении используются различные технологии </w:t>
      </w:r>
      <w:proofErr w:type="spellStart"/>
      <w:r w:rsidRPr="007F0492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7F0492">
        <w:rPr>
          <w:rFonts w:ascii="Times New Roman" w:hAnsi="Times New Roman"/>
          <w:sz w:val="24"/>
          <w:szCs w:val="24"/>
        </w:rPr>
        <w:t>:</w:t>
      </w:r>
    </w:p>
    <w:p w:rsidR="006070B7" w:rsidRPr="007F0492" w:rsidRDefault="006070B7" w:rsidP="006070B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>- физкультурно-оздоровительные технологии;</w:t>
      </w:r>
    </w:p>
    <w:p w:rsidR="006070B7" w:rsidRPr="007F0492" w:rsidRDefault="006070B7" w:rsidP="006070B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492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7F0492">
        <w:rPr>
          <w:rFonts w:ascii="Times New Roman" w:hAnsi="Times New Roman"/>
          <w:sz w:val="24"/>
          <w:szCs w:val="24"/>
        </w:rPr>
        <w:t xml:space="preserve"> образовательные технологии в детском саду;</w:t>
      </w:r>
    </w:p>
    <w:p w:rsidR="006070B7" w:rsidRPr="007F0492" w:rsidRDefault="006070B7" w:rsidP="006070B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>-технологии обеспечения социально-психологического благополучия ребенка;</w:t>
      </w:r>
    </w:p>
    <w:p w:rsidR="006070B7" w:rsidRPr="007F0492" w:rsidRDefault="006070B7" w:rsidP="006070B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 xml:space="preserve">- технологии </w:t>
      </w:r>
      <w:proofErr w:type="spellStart"/>
      <w:r w:rsidRPr="007F0492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7F049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7F0492">
        <w:rPr>
          <w:rFonts w:ascii="Times New Roman" w:hAnsi="Times New Roman"/>
          <w:sz w:val="24"/>
          <w:szCs w:val="24"/>
        </w:rPr>
        <w:t>здоровьеобогащения</w:t>
      </w:r>
      <w:proofErr w:type="spellEnd"/>
      <w:r w:rsidRPr="007F0492">
        <w:rPr>
          <w:rFonts w:ascii="Times New Roman" w:hAnsi="Times New Roman"/>
          <w:sz w:val="24"/>
          <w:szCs w:val="24"/>
        </w:rPr>
        <w:t xml:space="preserve"> педагогов;</w:t>
      </w:r>
    </w:p>
    <w:p w:rsidR="006070B7" w:rsidRPr="007F0492" w:rsidRDefault="006070B7" w:rsidP="006070B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F0492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492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7F0492">
        <w:rPr>
          <w:rFonts w:ascii="Times New Roman" w:hAnsi="Times New Roman"/>
          <w:sz w:val="24"/>
          <w:szCs w:val="24"/>
        </w:rPr>
        <w:t xml:space="preserve"> просвещения детей и  родителей.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С целью организации оздоровительно-образовательного процесса в ДОУ проводится ранняя диагностика физического развития и здоровья детей. Опираясь на данные обследования здоровья детей, медицинским персоналом ДОУ составляется «Лист здоровья» на каждую возрастную группу, в котором указывается группа здоровья, группа по физической культуре, физическое развитие ребенка, рекомендаци</w:t>
      </w:r>
      <w:r>
        <w:rPr>
          <w:rFonts w:ascii="Times New Roman" w:hAnsi="Times New Roman" w:cs="Times New Roman"/>
          <w:sz w:val="24"/>
          <w:szCs w:val="24"/>
        </w:rPr>
        <w:t>и узких специалистов больницы</w:t>
      </w:r>
      <w:r w:rsidRPr="007F0492">
        <w:rPr>
          <w:rFonts w:ascii="Times New Roman" w:hAnsi="Times New Roman" w:cs="Times New Roman"/>
          <w:sz w:val="24"/>
          <w:szCs w:val="24"/>
        </w:rPr>
        <w:t>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В соответствии с группой здоровья, воспитанники распределены на группы по физической культуре, что способствует распределению двигательной нагрузки на детей в соответствии с индивидуальными возможностями организма ребенка.  </w:t>
      </w:r>
    </w:p>
    <w:p w:rsidR="00A6569F" w:rsidRDefault="006070B7" w:rsidP="00A96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EA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7F0492">
        <w:rPr>
          <w:rFonts w:ascii="Times New Roman" w:hAnsi="Times New Roman" w:cs="Times New Roman"/>
          <w:sz w:val="24"/>
          <w:szCs w:val="24"/>
        </w:rPr>
        <w:t xml:space="preserve">педагогическим персоналом Учреждения учитываются все критерии оценки здоровья детей, что позволяет осуществлять индивидуально-дифференцированный подход к процессу оздоровления наших воспитанников.  </w:t>
      </w:r>
    </w:p>
    <w:p w:rsidR="006070B7" w:rsidRPr="00A6569F" w:rsidRDefault="00A6569F" w:rsidP="00A96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69F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569F">
        <w:rPr>
          <w:rFonts w:ascii="Times New Roman" w:hAnsi="Times New Roman" w:cs="Times New Roman"/>
          <w:sz w:val="24"/>
          <w:szCs w:val="24"/>
        </w:rPr>
        <w:t xml:space="preserve">Имеются графики проветривания групп и сопутствующих помещений, медицинской сестрой проводятся мероприятия по ежедневному утреннему фильтру воспитанников с проведением термометрии  сотрудников, детей и родителей (законных </w:t>
      </w:r>
      <w:r>
        <w:rPr>
          <w:rFonts w:ascii="Times New Roman" w:hAnsi="Times New Roman" w:cs="Times New Roman"/>
          <w:sz w:val="24"/>
          <w:szCs w:val="24"/>
        </w:rPr>
        <w:t>представителей)</w:t>
      </w:r>
      <w:r w:rsidRPr="00A6569F">
        <w:rPr>
          <w:rFonts w:ascii="Times New Roman" w:hAnsi="Times New Roman" w:cs="Times New Roman"/>
          <w:sz w:val="24"/>
          <w:szCs w:val="24"/>
        </w:rPr>
        <w:t xml:space="preserve">. При входе в ДОУ  и на пищеблоке установлены дозаторы с кожным антисептиком «НИКА </w:t>
      </w:r>
      <w:proofErr w:type="spellStart"/>
      <w:r w:rsidRPr="00A6569F">
        <w:rPr>
          <w:rFonts w:ascii="Times New Roman" w:hAnsi="Times New Roman" w:cs="Times New Roman"/>
          <w:sz w:val="24"/>
          <w:szCs w:val="24"/>
        </w:rPr>
        <w:t>изосептик</w:t>
      </w:r>
      <w:proofErr w:type="spellEnd"/>
      <w:r w:rsidRPr="00A6569F">
        <w:rPr>
          <w:rFonts w:ascii="Times New Roman" w:hAnsi="Times New Roman" w:cs="Times New Roman"/>
          <w:sz w:val="24"/>
          <w:szCs w:val="24"/>
        </w:rPr>
        <w:t>»</w:t>
      </w:r>
      <w:r w:rsidR="00C30A98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C30A98">
        <w:rPr>
          <w:rFonts w:ascii="Times New Roman" w:hAnsi="Times New Roman" w:cs="Times New Roman"/>
          <w:sz w:val="24"/>
          <w:szCs w:val="24"/>
        </w:rPr>
        <w:t>Дезомакс</w:t>
      </w:r>
      <w:proofErr w:type="spellEnd"/>
      <w:r w:rsidR="00C30A98">
        <w:rPr>
          <w:rFonts w:ascii="Times New Roman" w:hAnsi="Times New Roman" w:cs="Times New Roman"/>
          <w:sz w:val="24"/>
          <w:szCs w:val="24"/>
        </w:rPr>
        <w:t>»</w:t>
      </w:r>
      <w:r w:rsidRPr="00A6569F">
        <w:rPr>
          <w:rFonts w:ascii="Times New Roman" w:hAnsi="Times New Roman" w:cs="Times New Roman"/>
          <w:sz w:val="24"/>
          <w:szCs w:val="24"/>
        </w:rPr>
        <w:t xml:space="preserve"> для обработки рук.  Изданы приказы по организации поэтапного выхода и работы в штатном режиме, закреплены ответственные лица за соблюдением </w:t>
      </w:r>
      <w:proofErr w:type="spellStart"/>
      <w:r w:rsidRPr="00A6569F">
        <w:rPr>
          <w:rFonts w:ascii="Times New Roman" w:hAnsi="Times New Roman" w:cs="Times New Roman"/>
          <w:sz w:val="24"/>
          <w:szCs w:val="24"/>
        </w:rPr>
        <w:t>дез</w:t>
      </w:r>
      <w:proofErr w:type="gramStart"/>
      <w:r w:rsidRPr="00A6569F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A6569F">
        <w:rPr>
          <w:rFonts w:ascii="Times New Roman" w:hAnsi="Times New Roman" w:cs="Times New Roman"/>
          <w:sz w:val="24"/>
          <w:szCs w:val="24"/>
        </w:rPr>
        <w:t>пидрежима</w:t>
      </w:r>
      <w:proofErr w:type="spellEnd"/>
      <w:r w:rsidRPr="00A6569F">
        <w:rPr>
          <w:rFonts w:ascii="Times New Roman" w:hAnsi="Times New Roman" w:cs="Times New Roman"/>
          <w:sz w:val="24"/>
          <w:szCs w:val="24"/>
        </w:rPr>
        <w:t xml:space="preserve"> и обеспечением запаса антис</w:t>
      </w:r>
      <w:r w:rsidR="00C30A98">
        <w:rPr>
          <w:rFonts w:ascii="Times New Roman" w:hAnsi="Times New Roman" w:cs="Times New Roman"/>
          <w:sz w:val="24"/>
          <w:szCs w:val="24"/>
        </w:rPr>
        <w:t xml:space="preserve">ептиков, масок, перчаток, имеются в наличие бесконтактные термометры, передвижного </w:t>
      </w:r>
      <w:proofErr w:type="spellStart"/>
      <w:r w:rsidR="00C30A98">
        <w:rPr>
          <w:rFonts w:ascii="Times New Roman" w:hAnsi="Times New Roman" w:cs="Times New Roman"/>
          <w:sz w:val="24"/>
          <w:szCs w:val="24"/>
        </w:rPr>
        <w:t>рециркулятор</w:t>
      </w:r>
      <w:proofErr w:type="spellEnd"/>
      <w:r w:rsidRPr="00A6569F">
        <w:rPr>
          <w:rFonts w:ascii="Times New Roman" w:hAnsi="Times New Roman" w:cs="Times New Roman"/>
          <w:sz w:val="24"/>
          <w:szCs w:val="24"/>
        </w:rPr>
        <w:t xml:space="preserve">.  Разработаны инструкции по обеззараживанию воздуха с использованием бактерицидных облучателей </w:t>
      </w:r>
      <w:proofErr w:type="spellStart"/>
      <w:r w:rsidRPr="00A6569F">
        <w:rPr>
          <w:rFonts w:ascii="Times New Roman" w:hAnsi="Times New Roman" w:cs="Times New Roman"/>
          <w:sz w:val="24"/>
          <w:szCs w:val="24"/>
        </w:rPr>
        <w:t>рециркуляторного</w:t>
      </w:r>
      <w:proofErr w:type="spellEnd"/>
      <w:r w:rsidRPr="00A6569F">
        <w:rPr>
          <w:rFonts w:ascii="Times New Roman" w:hAnsi="Times New Roman" w:cs="Times New Roman"/>
          <w:sz w:val="24"/>
          <w:szCs w:val="24"/>
        </w:rPr>
        <w:t xml:space="preserve"> типа в строгом соответствии с инструкцией по их применению и проветривание. Имеются графики </w:t>
      </w:r>
      <w:r w:rsidR="00C30A98">
        <w:rPr>
          <w:rFonts w:ascii="Times New Roman" w:hAnsi="Times New Roman" w:cs="Times New Roman"/>
          <w:sz w:val="24"/>
          <w:szCs w:val="24"/>
        </w:rPr>
        <w:t xml:space="preserve">генеральных и </w:t>
      </w:r>
      <w:r w:rsidRPr="00A6569F">
        <w:rPr>
          <w:rFonts w:ascii="Times New Roman" w:hAnsi="Times New Roman" w:cs="Times New Roman"/>
          <w:sz w:val="24"/>
          <w:szCs w:val="24"/>
        </w:rPr>
        <w:t xml:space="preserve"> влажных уборок, инструкции по замачиванию столовой посуды в емкостях с д</w:t>
      </w:r>
      <w:r w:rsidR="00C30A98">
        <w:rPr>
          <w:rFonts w:ascii="Times New Roman" w:hAnsi="Times New Roman" w:cs="Times New Roman"/>
          <w:sz w:val="24"/>
          <w:szCs w:val="24"/>
        </w:rPr>
        <w:t>езинфицирующим   средством «</w:t>
      </w:r>
      <w:proofErr w:type="spellStart"/>
      <w:r w:rsidR="00C30A98">
        <w:rPr>
          <w:rFonts w:ascii="Times New Roman" w:hAnsi="Times New Roman" w:cs="Times New Roman"/>
          <w:sz w:val="24"/>
          <w:szCs w:val="24"/>
        </w:rPr>
        <w:t>Хлормисепт</w:t>
      </w:r>
      <w:proofErr w:type="spellEnd"/>
      <w:r w:rsidRPr="00A6569F">
        <w:rPr>
          <w:rFonts w:ascii="Times New Roman" w:hAnsi="Times New Roman" w:cs="Times New Roman"/>
          <w:sz w:val="24"/>
          <w:szCs w:val="24"/>
        </w:rPr>
        <w:t>»</w:t>
      </w:r>
      <w:r w:rsidR="00C30A98">
        <w:rPr>
          <w:rFonts w:ascii="Times New Roman" w:hAnsi="Times New Roman" w:cs="Times New Roman"/>
          <w:sz w:val="24"/>
          <w:szCs w:val="24"/>
        </w:rPr>
        <w:t>, «Ника-хлор»</w:t>
      </w:r>
      <w:r w:rsidRPr="00A6569F">
        <w:rPr>
          <w:rFonts w:ascii="Times New Roman" w:hAnsi="Times New Roman" w:cs="Times New Roman"/>
          <w:sz w:val="24"/>
          <w:szCs w:val="24"/>
        </w:rPr>
        <w:t>.</w:t>
      </w:r>
    </w:p>
    <w:p w:rsidR="006070B7" w:rsidRPr="00A96D74" w:rsidRDefault="006070B7" w:rsidP="006070B7">
      <w:pPr>
        <w:pStyle w:val="a6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96D74">
        <w:rPr>
          <w:rFonts w:ascii="Times New Roman" w:hAnsi="Times New Roman"/>
          <w:b/>
          <w:sz w:val="24"/>
          <w:szCs w:val="24"/>
          <w:u w:val="single"/>
        </w:rPr>
        <w:t>12. Оценка качества организации питания</w:t>
      </w:r>
    </w:p>
    <w:p w:rsidR="006070B7" w:rsidRPr="00A74C23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В дошкольном учреждении имеется пищеблок отвечающий требованиям СанПиНа</w:t>
      </w:r>
      <w:proofErr w:type="gramStart"/>
      <w:r w:rsidRPr="007F0492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7F0492">
        <w:rPr>
          <w:rFonts w:ascii="Times New Roman" w:hAnsi="Times New Roman" w:cs="Times New Roman"/>
          <w:color w:val="000000"/>
          <w:sz w:val="24"/>
          <w:szCs w:val="24"/>
        </w:rPr>
        <w:t>.4.1.3049-13.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 xml:space="preserve">Питание в Учреждении организуется на основе примерного меню, соответствующее 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2.4.1.3049-13. Меню </w:t>
      </w:r>
      <w:r w:rsidRPr="007F0492">
        <w:rPr>
          <w:rFonts w:ascii="Times New Roman" w:hAnsi="Times New Roman" w:cs="Times New Roman"/>
          <w:sz w:val="24"/>
          <w:szCs w:val="24"/>
        </w:rPr>
        <w:t>составлено на 10 дней для</w:t>
      </w:r>
      <w:r w:rsidR="00333877">
        <w:rPr>
          <w:rFonts w:ascii="Times New Roman" w:hAnsi="Times New Roman" w:cs="Times New Roman"/>
          <w:sz w:val="24"/>
          <w:szCs w:val="24"/>
        </w:rPr>
        <w:t xml:space="preserve"> двух возрастных категорий с 1</w:t>
      </w:r>
      <w:r w:rsidRPr="007F0492">
        <w:rPr>
          <w:rFonts w:ascii="Times New Roman" w:hAnsi="Times New Roman" w:cs="Times New Roman"/>
          <w:sz w:val="24"/>
          <w:szCs w:val="24"/>
        </w:rPr>
        <w:t xml:space="preserve"> до 3 лет и с 3 лет до 7 лет</w:t>
      </w:r>
      <w:r>
        <w:rPr>
          <w:rFonts w:ascii="Times New Roman" w:hAnsi="Times New Roman" w:cs="Times New Roman"/>
          <w:sz w:val="24"/>
          <w:szCs w:val="24"/>
        </w:rPr>
        <w:t>, для зимнего и летнего времени года</w:t>
      </w:r>
      <w:r w:rsidR="00333877">
        <w:rPr>
          <w:rFonts w:ascii="Times New Roman" w:hAnsi="Times New Roman" w:cs="Times New Roman"/>
          <w:sz w:val="24"/>
          <w:szCs w:val="24"/>
        </w:rPr>
        <w:t>, которые размещены на сайте ДОУ.</w:t>
      </w:r>
      <w:r w:rsidRPr="007F0492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F049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На каждый день разработаны технологические карты </w:t>
      </w:r>
      <w:r w:rsidRPr="007F0492">
        <w:rPr>
          <w:rFonts w:ascii="Times New Roman" w:hAnsi="Times New Roman" w:cs="Times New Roman"/>
          <w:sz w:val="24"/>
          <w:szCs w:val="24"/>
        </w:rPr>
        <w:t>на основании «Сборника технологических нормативов, рецептур блюд и кулинарных изделий для дошкольных организаций и детских оздоровительных учреждений Пермь2011».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Ежедневно составляется меню раскладка для двух возрастных категорий, с учетом выхода готового блюда, меню ежедневно утверждается заведующим.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Питание 4</w:t>
      </w:r>
      <w:r w:rsidRPr="007F0492">
        <w:rPr>
          <w:rFonts w:ascii="Times New Roman" w:hAnsi="Times New Roman" w:cs="Times New Roman"/>
          <w:sz w:val="24"/>
          <w:szCs w:val="24"/>
        </w:rPr>
        <w:t xml:space="preserve"> разовое включает: завтрак, вт</w:t>
      </w:r>
      <w:r>
        <w:rPr>
          <w:rFonts w:ascii="Times New Roman" w:hAnsi="Times New Roman" w:cs="Times New Roman"/>
          <w:sz w:val="24"/>
          <w:szCs w:val="24"/>
        </w:rPr>
        <w:t>орой завтрак, обед</w:t>
      </w:r>
      <w:r w:rsidR="00A96D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полдник</w:t>
      </w:r>
      <w:r w:rsidRPr="007F0492">
        <w:rPr>
          <w:rFonts w:ascii="Times New Roman" w:hAnsi="Times New Roman" w:cs="Times New Roman"/>
          <w:sz w:val="24"/>
          <w:szCs w:val="24"/>
        </w:rPr>
        <w:t>: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ab/>
        <w:t>- завтрак состоит из молочных каш и творожных запеканок, бутерброда и горячего напитка;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ab/>
        <w:t xml:space="preserve">- второй завтрак включает в себя </w:t>
      </w:r>
      <w:r w:rsidR="00A96D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натуральный </w:t>
      </w:r>
      <w:r w:rsidRPr="007F049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сок;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ab/>
        <w:t>- о</w:t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>бед включает закуску салат, порционные овощи, первое блюдо (суп), второе (гарнир и блюдо из мяса, рыбы или птицы), напиток (компот или кисель);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полдник – напиток (молоко, кисломолочные напитки,  с булочными или кондитерскими изделиями; 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7"/>
        <w:gridCol w:w="2340"/>
        <w:gridCol w:w="3702"/>
      </w:tblGrid>
      <w:tr w:rsidR="006070B7" w:rsidRPr="007F0492" w:rsidTr="00D12FB2">
        <w:trPr>
          <w:cantSplit/>
          <w:trHeight w:val="640"/>
        </w:trPr>
        <w:tc>
          <w:tcPr>
            <w:tcW w:w="352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Приёмы пищи</w:t>
            </w:r>
          </w:p>
        </w:tc>
        <w:tc>
          <w:tcPr>
            <w:tcW w:w="2340" w:type="dxa"/>
          </w:tcPr>
          <w:p w:rsidR="006070B7" w:rsidRPr="007F0492" w:rsidRDefault="006070B7" w:rsidP="00D12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Время приёма пищи</w:t>
            </w:r>
          </w:p>
        </w:tc>
        <w:tc>
          <w:tcPr>
            <w:tcW w:w="3702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Распределение калорийности суточного рациона</w:t>
            </w:r>
          </w:p>
        </w:tc>
      </w:tr>
      <w:tr w:rsidR="006070B7" w:rsidRPr="007F0492" w:rsidTr="00D12FB2">
        <w:tc>
          <w:tcPr>
            <w:tcW w:w="352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34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- 8.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6070B7" w:rsidRPr="007F0492" w:rsidTr="00D12FB2">
        <w:tc>
          <w:tcPr>
            <w:tcW w:w="352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34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2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6070B7" w:rsidRPr="007F0492" w:rsidTr="00D12FB2">
        <w:tc>
          <w:tcPr>
            <w:tcW w:w="352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4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12.00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2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6070B7" w:rsidRPr="007F0492" w:rsidTr="00D12FB2">
        <w:tc>
          <w:tcPr>
            <w:tcW w:w="3527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34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15.10 - 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3702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15 %</w:t>
            </w:r>
          </w:p>
        </w:tc>
      </w:tr>
    </w:tbl>
    <w:p w:rsidR="006070B7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0B7" w:rsidRPr="007F0492" w:rsidRDefault="006070B7" w:rsidP="006070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 xml:space="preserve">Анализ натуральных норм питания, денежных норм, детской посещаемости показал:  100% выполнение денежных норм; калорийность соответствует норме. </w:t>
      </w:r>
    </w:p>
    <w:p w:rsidR="006070B7" w:rsidRPr="007F0492" w:rsidRDefault="006070B7" w:rsidP="006070B7">
      <w:pPr>
        <w:pStyle w:val="Default"/>
        <w:jc w:val="both"/>
      </w:pPr>
      <w:r w:rsidRPr="007F0492">
        <w:t xml:space="preserve">         Пищевые продукты, поступающие в детский сад, имеют документы, подтверждающие их происхождение, качество и безопасность; хранятся в соответствии  </w:t>
      </w:r>
      <w:proofErr w:type="gramStart"/>
      <w:r w:rsidRPr="007F0492">
        <w:t>с</w:t>
      </w:r>
      <w:proofErr w:type="gramEnd"/>
    </w:p>
    <w:p w:rsidR="006070B7" w:rsidRPr="007F0492" w:rsidRDefault="006070B7" w:rsidP="006070B7">
      <w:pPr>
        <w:pStyle w:val="Default"/>
        <w:jc w:val="both"/>
      </w:pPr>
      <w:r w:rsidRPr="007F0492">
        <w:t xml:space="preserve">соблюдением требований </w:t>
      </w:r>
      <w:proofErr w:type="spellStart"/>
      <w:r w:rsidRPr="007F0492">
        <w:t>СанПиН</w:t>
      </w:r>
      <w:proofErr w:type="spellEnd"/>
      <w:r w:rsidRPr="007F0492">
        <w:t xml:space="preserve"> и товарного соседства. 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холодильным оборудованием, производственным инвентарем, кухонной посудой. Все блюда готовятся в соответствии с технологическими картами, санитарными нормами.</w:t>
      </w:r>
    </w:p>
    <w:p w:rsidR="006070B7" w:rsidRPr="007F0492" w:rsidRDefault="006070B7" w:rsidP="006070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070B7" w:rsidRPr="00A14CC0" w:rsidRDefault="006070B7" w:rsidP="006070B7">
      <w:pPr>
        <w:pStyle w:val="ConsPlusNormal"/>
        <w:ind w:firstLine="54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14CC0">
        <w:rPr>
          <w:rFonts w:ascii="Times New Roman" w:hAnsi="Times New Roman" w:cs="Times New Roman"/>
          <w:i/>
          <w:color w:val="000000"/>
          <w:sz w:val="24"/>
          <w:szCs w:val="24"/>
        </w:rPr>
        <w:t>Соотношение белков, жиров, углеводов, калорийности, витамина</w:t>
      </w:r>
      <w:proofErr w:type="gramStart"/>
      <w:r w:rsidRPr="00A14C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</w:t>
      </w:r>
      <w:proofErr w:type="gramEnd"/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50"/>
        <w:gridCol w:w="851"/>
        <w:gridCol w:w="850"/>
        <w:gridCol w:w="992"/>
        <w:gridCol w:w="851"/>
        <w:gridCol w:w="850"/>
        <w:gridCol w:w="851"/>
        <w:gridCol w:w="850"/>
        <w:gridCol w:w="851"/>
      </w:tblGrid>
      <w:tr w:rsidR="006070B7" w:rsidRPr="00A14CC0" w:rsidTr="00D12FB2">
        <w:tc>
          <w:tcPr>
            <w:tcW w:w="4394" w:type="dxa"/>
            <w:gridSpan w:val="5"/>
          </w:tcPr>
          <w:p w:rsidR="006070B7" w:rsidRPr="00A14CC0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4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1,5 лет до 3 лет</w:t>
            </w:r>
          </w:p>
          <w:p w:rsidR="006070B7" w:rsidRPr="00A14CC0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5"/>
            <w:shd w:val="clear" w:color="auto" w:fill="auto"/>
          </w:tcPr>
          <w:p w:rsidR="006070B7" w:rsidRPr="00A14CC0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4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3 лет до 7 лет</w:t>
            </w:r>
          </w:p>
          <w:p w:rsidR="006070B7" w:rsidRPr="00A14CC0" w:rsidRDefault="006070B7" w:rsidP="00D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70B7" w:rsidRPr="007F0492" w:rsidTr="00D12FB2">
        <w:trPr>
          <w:trHeight w:val="274"/>
        </w:trPr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Кк</w:t>
            </w:r>
            <w:proofErr w:type="spellEnd"/>
          </w:p>
        </w:tc>
        <w:tc>
          <w:tcPr>
            <w:tcW w:w="992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Вит. С</w:t>
            </w:r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Кк</w:t>
            </w:r>
            <w:proofErr w:type="spellEnd"/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Вит. С</w:t>
            </w:r>
          </w:p>
        </w:tc>
      </w:tr>
      <w:tr w:rsidR="006070B7" w:rsidRPr="007F0492" w:rsidTr="00D12FB2">
        <w:trPr>
          <w:trHeight w:val="660"/>
        </w:trPr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2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50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851" w:type="dxa"/>
          </w:tcPr>
          <w:p w:rsidR="006070B7" w:rsidRPr="007F0492" w:rsidRDefault="006070B7" w:rsidP="00D12FB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6070B7" w:rsidRDefault="006070B7" w:rsidP="006070B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F0492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070B7" w:rsidRPr="007F0492" w:rsidRDefault="006070B7" w:rsidP="006070B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F0492">
        <w:rPr>
          <w:rFonts w:ascii="Times New Roman" w:hAnsi="Times New Roman" w:cs="Times New Roman"/>
          <w:color w:val="000000"/>
          <w:sz w:val="24"/>
          <w:szCs w:val="24"/>
        </w:rPr>
        <w:t>Соотношение</w:t>
      </w:r>
      <w:proofErr w:type="gramStart"/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proofErr w:type="gramEnd"/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, Ж, У, </w:t>
      </w:r>
      <w:proofErr w:type="spellStart"/>
      <w:r w:rsidRPr="007F0492">
        <w:rPr>
          <w:rFonts w:ascii="Times New Roman" w:hAnsi="Times New Roman" w:cs="Times New Roman"/>
          <w:color w:val="000000"/>
          <w:sz w:val="24"/>
          <w:szCs w:val="24"/>
        </w:rPr>
        <w:t>Кк</w:t>
      </w:r>
      <w:proofErr w:type="spellEnd"/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, витамина С, отвечает нормам питания в примерном меню по требованию </w:t>
      </w:r>
      <w:proofErr w:type="spellStart"/>
      <w:r w:rsidRPr="007F0492">
        <w:rPr>
          <w:rFonts w:ascii="Times New Roman" w:hAnsi="Times New Roman" w:cs="Times New Roman"/>
          <w:color w:val="000000"/>
          <w:sz w:val="24"/>
          <w:szCs w:val="24"/>
        </w:rPr>
        <w:t>СанПиНа</w:t>
      </w:r>
      <w:proofErr w:type="spellEnd"/>
      <w:r w:rsidRPr="007F0492">
        <w:rPr>
          <w:rFonts w:ascii="Times New Roman" w:hAnsi="Times New Roman" w:cs="Times New Roman"/>
          <w:color w:val="000000"/>
          <w:sz w:val="24"/>
          <w:szCs w:val="24"/>
        </w:rPr>
        <w:t xml:space="preserve"> 2.4.1.3049-13.</w:t>
      </w: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 xml:space="preserve">Ассортимент основных пищевых продуктов, которые используются в питании воспитанников:  мясо говядина первой категории, нежирные </w:t>
      </w:r>
      <w:r w:rsidR="00267C6B">
        <w:rPr>
          <w:rFonts w:ascii="Times New Roman" w:hAnsi="Times New Roman" w:cs="Times New Roman"/>
          <w:sz w:val="24"/>
          <w:szCs w:val="24"/>
        </w:rPr>
        <w:t>сорта свинины</w:t>
      </w:r>
      <w:r w:rsidRPr="007F0492">
        <w:rPr>
          <w:rFonts w:ascii="Times New Roman" w:hAnsi="Times New Roman" w:cs="Times New Roman"/>
          <w:sz w:val="24"/>
          <w:szCs w:val="24"/>
        </w:rPr>
        <w:t>, рыба,  молоко, молочные продукты, пищевые жиры (масла растительное, сливочное, маргарин</w:t>
      </w:r>
      <w:r>
        <w:rPr>
          <w:rFonts w:ascii="Times New Roman" w:hAnsi="Times New Roman" w:cs="Times New Roman"/>
          <w:sz w:val="24"/>
          <w:szCs w:val="24"/>
        </w:rPr>
        <w:t xml:space="preserve"> для выпечки</w:t>
      </w:r>
      <w:r w:rsidRPr="007F0492">
        <w:rPr>
          <w:rFonts w:ascii="Times New Roman" w:hAnsi="Times New Roman" w:cs="Times New Roman"/>
          <w:sz w:val="24"/>
          <w:szCs w:val="24"/>
        </w:rPr>
        <w:t>), кондитерские изделия (печенье, конфеты</w:t>
      </w:r>
      <w:r>
        <w:rPr>
          <w:rFonts w:ascii="Times New Roman" w:hAnsi="Times New Roman" w:cs="Times New Roman"/>
          <w:sz w:val="24"/>
          <w:szCs w:val="24"/>
        </w:rPr>
        <w:t xml:space="preserve"> желейные</w:t>
      </w:r>
      <w:r w:rsidRPr="007F0492">
        <w:rPr>
          <w:rFonts w:ascii="Times New Roman" w:hAnsi="Times New Roman" w:cs="Times New Roman"/>
          <w:sz w:val="24"/>
          <w:szCs w:val="24"/>
        </w:rPr>
        <w:t>), овощи, фрукты яблоки (в летний период нектарин, груши), соки, консервы, хлеб (ржаной, пшеничный).</w:t>
      </w:r>
      <w:proofErr w:type="gramEnd"/>
    </w:p>
    <w:p w:rsidR="006070B7" w:rsidRPr="00333877" w:rsidRDefault="006070B7" w:rsidP="0033387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 xml:space="preserve">В Учреждении ежедневно проводится искусственная С-витаминизация:  </w:t>
      </w:r>
      <w:r>
        <w:rPr>
          <w:rFonts w:ascii="Times New Roman" w:hAnsi="Times New Roman" w:cs="Times New Roman"/>
          <w:sz w:val="24"/>
          <w:szCs w:val="24"/>
        </w:rPr>
        <w:t xml:space="preserve"> аскорбиновой кислотой драже с 1,5 до 3-х</w:t>
      </w:r>
      <w:r w:rsidRPr="007F0492">
        <w:rPr>
          <w:rFonts w:ascii="Times New Roman" w:hAnsi="Times New Roman" w:cs="Times New Roman"/>
          <w:sz w:val="24"/>
          <w:szCs w:val="24"/>
        </w:rPr>
        <w:t xml:space="preserve"> лет–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F0492">
        <w:rPr>
          <w:rFonts w:ascii="Times New Roman" w:hAnsi="Times New Roman" w:cs="Times New Roman"/>
          <w:sz w:val="24"/>
          <w:szCs w:val="24"/>
        </w:rPr>
        <w:t xml:space="preserve">5мг., </w:t>
      </w:r>
      <w:r>
        <w:rPr>
          <w:rFonts w:ascii="Times New Roman" w:hAnsi="Times New Roman" w:cs="Times New Roman"/>
          <w:sz w:val="24"/>
          <w:szCs w:val="24"/>
        </w:rPr>
        <w:t xml:space="preserve">с 3-х </w:t>
      </w:r>
      <w:r w:rsidRPr="007F0492">
        <w:rPr>
          <w:rFonts w:ascii="Times New Roman" w:hAnsi="Times New Roman" w:cs="Times New Roman"/>
          <w:sz w:val="24"/>
          <w:szCs w:val="24"/>
        </w:rPr>
        <w:t xml:space="preserve">до 7 лет </w:t>
      </w:r>
      <w:r>
        <w:rPr>
          <w:rFonts w:ascii="Times New Roman" w:hAnsi="Times New Roman" w:cs="Times New Roman"/>
          <w:sz w:val="24"/>
          <w:szCs w:val="24"/>
        </w:rPr>
        <w:t>– 50 мг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>все фиксируется в «Журнале С-витаминизации детей».</w:t>
      </w:r>
    </w:p>
    <w:p w:rsidR="006070B7" w:rsidRPr="007F0492" w:rsidRDefault="006070B7" w:rsidP="006070B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C047C">
        <w:rPr>
          <w:rFonts w:ascii="Times New Roman" w:hAnsi="Times New Roman" w:cs="Times New Roman"/>
          <w:sz w:val="24"/>
          <w:szCs w:val="24"/>
        </w:rPr>
        <w:t>Объем порций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701"/>
        <w:gridCol w:w="1985"/>
        <w:gridCol w:w="1842"/>
        <w:gridCol w:w="1985"/>
      </w:tblGrid>
      <w:tr w:rsidR="006070B7" w:rsidRPr="007F0492" w:rsidTr="000774B0">
        <w:tc>
          <w:tcPr>
            <w:tcW w:w="1951" w:type="dxa"/>
          </w:tcPr>
          <w:p w:rsidR="006070B7" w:rsidRPr="007F0492" w:rsidRDefault="006070B7" w:rsidP="00D12FB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1701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Завтрак   </w:t>
            </w:r>
          </w:p>
        </w:tc>
        <w:tc>
          <w:tcPr>
            <w:tcW w:w="1985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842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85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6070B7" w:rsidRPr="007F0492" w:rsidTr="000774B0">
        <w:tc>
          <w:tcPr>
            <w:tcW w:w="1951" w:type="dxa"/>
          </w:tcPr>
          <w:p w:rsidR="006070B7" w:rsidRPr="007F0492" w:rsidRDefault="00333877" w:rsidP="00D12FB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</w:t>
            </w:r>
            <w:r w:rsidR="006070B7"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 до 3 лет  </w:t>
            </w:r>
          </w:p>
        </w:tc>
        <w:tc>
          <w:tcPr>
            <w:tcW w:w="1701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- 450</w:t>
            </w:r>
          </w:p>
        </w:tc>
        <w:tc>
          <w:tcPr>
            <w:tcW w:w="1985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450 - 5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</w:p>
        </w:tc>
      </w:tr>
      <w:tr w:rsidR="006070B7" w:rsidRPr="007F0492" w:rsidTr="000774B0">
        <w:tc>
          <w:tcPr>
            <w:tcW w:w="1951" w:type="dxa"/>
          </w:tcPr>
          <w:p w:rsidR="006070B7" w:rsidRPr="007F0492" w:rsidRDefault="006070B7" w:rsidP="00D12FB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 xml:space="preserve">с 3 до 7 лет   </w:t>
            </w:r>
          </w:p>
        </w:tc>
        <w:tc>
          <w:tcPr>
            <w:tcW w:w="1701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- 550</w:t>
            </w:r>
          </w:p>
        </w:tc>
        <w:tc>
          <w:tcPr>
            <w:tcW w:w="1985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600 - </w:t>
            </w:r>
            <w:r w:rsidRPr="007F049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85" w:type="dxa"/>
          </w:tcPr>
          <w:p w:rsidR="006070B7" w:rsidRPr="007F0492" w:rsidRDefault="006070B7" w:rsidP="00D12F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070B7" w:rsidRPr="007F0492" w:rsidRDefault="006070B7" w:rsidP="006070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 xml:space="preserve">  После приготовления пищи поварами отбирается суточная проба, все готовые блюда отбирается в объеме 100 г.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Соль используется поваренная йодированная. В дошкольное учреждение поставляют централизованн</w:t>
      </w:r>
      <w:r w:rsidR="00333877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333877">
        <w:rPr>
          <w:rFonts w:ascii="Times New Roman" w:hAnsi="Times New Roman" w:cs="Times New Roman"/>
          <w:sz w:val="24"/>
          <w:szCs w:val="24"/>
        </w:rPr>
        <w:t>бутилированную</w:t>
      </w:r>
      <w:proofErr w:type="spellEnd"/>
      <w:r w:rsidR="00333877">
        <w:rPr>
          <w:rFonts w:ascii="Times New Roman" w:hAnsi="Times New Roman" w:cs="Times New Roman"/>
          <w:sz w:val="24"/>
          <w:szCs w:val="24"/>
        </w:rPr>
        <w:t xml:space="preserve"> воду отвечающую</w:t>
      </w:r>
      <w:r w:rsidRPr="007F0492">
        <w:rPr>
          <w:rFonts w:ascii="Times New Roman" w:hAnsi="Times New Roman" w:cs="Times New Roman"/>
          <w:sz w:val="24"/>
          <w:szCs w:val="24"/>
        </w:rPr>
        <w:t xml:space="preserve"> требованиям 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 2.1.4.1116-02.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0492">
        <w:rPr>
          <w:rFonts w:ascii="Times New Roman" w:hAnsi="Times New Roman" w:cs="Times New Roman"/>
          <w:b/>
          <w:sz w:val="24"/>
          <w:szCs w:val="24"/>
        </w:rPr>
        <w:tab/>
      </w:r>
      <w:r w:rsidRPr="007F0492">
        <w:rPr>
          <w:rFonts w:ascii="Times New Roman" w:hAnsi="Times New Roman" w:cs="Times New Roman"/>
          <w:i/>
          <w:sz w:val="24"/>
          <w:szCs w:val="24"/>
        </w:rPr>
        <w:t>Для организации питания в Учреждении имеется в наличии необходимая документация: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приказ «Об организации питания»;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приказ «Организация питаний детей на группах»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графики питания и приема пищи на летне-оздоровительный период и на учебный год, для каждой возрастной группы;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накопительная ведомость по приходу продуктов питания;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 xml:space="preserve">- журнал бракеража скоропортящихся пищевых продуктов, поступающих на пищеблок;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температурные журналы</w:t>
      </w:r>
      <w:r w:rsidR="00333877">
        <w:rPr>
          <w:rFonts w:ascii="Times New Roman" w:hAnsi="Times New Roman" w:cs="Times New Roman"/>
          <w:sz w:val="24"/>
          <w:szCs w:val="24"/>
        </w:rPr>
        <w:t xml:space="preserve"> холодильного оборудования</w:t>
      </w:r>
      <w:r w:rsidRPr="007F0492">
        <w:rPr>
          <w:rFonts w:ascii="Times New Roman" w:hAnsi="Times New Roman" w:cs="Times New Roman"/>
          <w:sz w:val="24"/>
          <w:szCs w:val="24"/>
        </w:rPr>
        <w:t>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журнал сертификатов</w:t>
      </w:r>
      <w:r w:rsidR="00267C6B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на все поступающие продукты</w:t>
      </w:r>
      <w:r w:rsidR="00267C6B">
        <w:rPr>
          <w:rFonts w:ascii="Times New Roman" w:hAnsi="Times New Roman" w:cs="Times New Roman"/>
          <w:sz w:val="24"/>
          <w:szCs w:val="24"/>
        </w:rPr>
        <w:t xml:space="preserve"> </w:t>
      </w:r>
      <w:r w:rsidR="00333877">
        <w:rPr>
          <w:rFonts w:ascii="Times New Roman" w:hAnsi="Times New Roman" w:cs="Times New Roman"/>
          <w:sz w:val="24"/>
          <w:szCs w:val="24"/>
        </w:rPr>
        <w:t>и ветеринарных заключений на скоропортящиеся продукты</w:t>
      </w:r>
      <w:proofErr w:type="gramStart"/>
      <w:r w:rsidR="00333877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На пищеблоке медицинской сестрой и поварами Учреждения заполняется следующая документация: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санитарный журнал;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- журнал здоровья работников пищеблока;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- журнал контроля на пищеблоке;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F0492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ab/>
      </w:r>
      <w:r w:rsidRPr="007F04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 питанию медицинской сестрой заполняется следующая документация: 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F04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  <w:t>- журнал бракеража готовой продукции;</w:t>
      </w:r>
    </w:p>
    <w:p w:rsidR="006070B7" w:rsidRPr="007F0492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F04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  <w:t xml:space="preserve">- журнал </w:t>
      </w:r>
      <w:r w:rsidRPr="002434E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фиксации продуктов замены</w:t>
      </w:r>
      <w:r w:rsidRPr="007F04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 примерном меню;</w:t>
      </w:r>
    </w:p>
    <w:p w:rsidR="006070B7" w:rsidRPr="002434EA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F04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  <w:t xml:space="preserve">- </w:t>
      </w:r>
      <w:r w:rsidRPr="002434E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журнал контроля выдачи готовой продукции</w:t>
      </w:r>
      <w:r w:rsidRPr="007F04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на кухне и группах.</w:t>
      </w:r>
    </w:p>
    <w:p w:rsidR="006070B7" w:rsidRPr="007F0492" w:rsidRDefault="006070B7" w:rsidP="006070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>Создание условий для соблюдения техники безопасности на пищеблоке.</w:t>
      </w:r>
    </w:p>
    <w:p w:rsidR="006070B7" w:rsidRDefault="006070B7" w:rsidP="00607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492">
        <w:rPr>
          <w:rFonts w:ascii="Times New Roman" w:hAnsi="Times New Roman" w:cs="Times New Roman"/>
          <w:sz w:val="24"/>
          <w:szCs w:val="24"/>
        </w:rPr>
        <w:tab/>
        <w:t>Все работники пищеблока при приеме на работу и в дальнейшем 2 раза в год проходят инструктажи по охране труда и технике безопасности</w:t>
      </w:r>
      <w:r w:rsidR="00333877">
        <w:rPr>
          <w:rFonts w:ascii="Times New Roman" w:hAnsi="Times New Roman" w:cs="Times New Roman"/>
          <w:sz w:val="24"/>
          <w:szCs w:val="24"/>
        </w:rPr>
        <w:t>, ежегодное гигиеническое обучение</w:t>
      </w:r>
      <w:proofErr w:type="gramStart"/>
      <w:r w:rsidR="00333877">
        <w:rPr>
          <w:rFonts w:ascii="Times New Roman" w:hAnsi="Times New Roman" w:cs="Times New Roman"/>
          <w:sz w:val="24"/>
          <w:szCs w:val="24"/>
        </w:rPr>
        <w:t xml:space="preserve"> </w:t>
      </w:r>
      <w:r w:rsidRPr="007F04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 Ежегодно в учреждении специализированной организацией проводится осмотр, испытания и замеры в электроустановках до 1000 Вт с выдачей акта. Возле электрооборудования имеются резиновые коврики. Ежемесячно работники пищеблока обеспечиваются моющими и дезинфицирующими средствами, средствами защиты (перчатки резиновые и перчатки </w:t>
      </w:r>
      <w:proofErr w:type="spellStart"/>
      <w:r w:rsidRPr="007F0492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7F0492">
        <w:rPr>
          <w:rFonts w:ascii="Times New Roman" w:hAnsi="Times New Roman" w:cs="Times New Roman"/>
          <w:sz w:val="24"/>
          <w:szCs w:val="24"/>
        </w:rPr>
        <w:t xml:space="preserve">/б), обеспечиваются спецодеждой </w:t>
      </w:r>
      <w:proofErr w:type="gramStart"/>
      <w:r w:rsidRPr="007F0492">
        <w:rPr>
          <w:rFonts w:ascii="Times New Roman" w:hAnsi="Times New Roman" w:cs="Times New Roman"/>
          <w:sz w:val="24"/>
          <w:szCs w:val="24"/>
        </w:rPr>
        <w:t>согласно норм</w:t>
      </w:r>
      <w:proofErr w:type="gramEnd"/>
      <w:r w:rsidRPr="007F0492">
        <w:rPr>
          <w:rFonts w:ascii="Times New Roman" w:hAnsi="Times New Roman" w:cs="Times New Roman"/>
          <w:sz w:val="24"/>
          <w:szCs w:val="24"/>
        </w:rPr>
        <w:t xml:space="preserve"> выдачи.  </w:t>
      </w:r>
    </w:p>
    <w:p w:rsidR="006070B7" w:rsidRPr="007F0492" w:rsidRDefault="006070B7" w:rsidP="006070B7">
      <w:pPr>
        <w:pStyle w:val="a6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F0492">
        <w:rPr>
          <w:rFonts w:ascii="Times New Roman" w:hAnsi="Times New Roman"/>
          <w:b/>
          <w:sz w:val="24"/>
          <w:szCs w:val="24"/>
          <w:u w:val="single"/>
        </w:rPr>
        <w:t xml:space="preserve">13. Оценка </w:t>
      </w:r>
      <w:proofErr w:type="gramStart"/>
      <w:r w:rsidRPr="007F0492">
        <w:rPr>
          <w:rFonts w:ascii="Times New Roman" w:hAnsi="Times New Roman"/>
          <w:b/>
          <w:sz w:val="24"/>
          <w:szCs w:val="24"/>
          <w:u w:val="single"/>
        </w:rPr>
        <w:t>функционирования внутренней системы оценки качества образования</w:t>
      </w:r>
      <w:proofErr w:type="gramEnd"/>
      <w:r w:rsidRPr="007F0492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377D72" w:rsidRPr="00377D72" w:rsidRDefault="006070B7" w:rsidP="00377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492">
        <w:tab/>
      </w:r>
      <w:r w:rsidRPr="00377D72">
        <w:rPr>
          <w:rFonts w:ascii="Times New Roman" w:hAnsi="Times New Roman" w:cs="Times New Roman"/>
          <w:sz w:val="24"/>
          <w:szCs w:val="24"/>
        </w:rPr>
        <w:t>В Учреждении имеется сложившаяся система контроля, которая является основным источником информации для анализа состояния деятельности Учреждения, получения достоверных результатов деятельности всех участников образовательного процесса.</w:t>
      </w:r>
    </w:p>
    <w:p w:rsidR="00377D72" w:rsidRPr="002959D5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имеется Положение ВСОКО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959D5">
        <w:rPr>
          <w:rFonts w:ascii="Times New Roman" w:hAnsi="Times New Roman"/>
          <w:sz w:val="24"/>
          <w:szCs w:val="24"/>
        </w:rPr>
        <w:t>провед</w:t>
      </w:r>
      <w:r>
        <w:rPr>
          <w:rFonts w:ascii="Times New Roman" w:hAnsi="Times New Roman"/>
          <w:sz w:val="24"/>
          <w:szCs w:val="24"/>
        </w:rPr>
        <w:t>ении мониторинговых мероприятий, заведующим ДОУ издаются соответствующие приказы.</w:t>
      </w:r>
    </w:p>
    <w:p w:rsidR="00377D72" w:rsidRPr="002959D5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Целью системы мониторинга качества дошкольного образования в ДОУ</w:t>
      </w:r>
      <w:r w:rsidR="003029C7">
        <w:rPr>
          <w:rFonts w:ascii="Times New Roman" w:hAnsi="Times New Roman"/>
          <w:sz w:val="24"/>
          <w:szCs w:val="24"/>
        </w:rPr>
        <w:t xml:space="preserve"> </w:t>
      </w:r>
      <w:r w:rsidRPr="002959D5">
        <w:rPr>
          <w:rFonts w:ascii="Times New Roman" w:hAnsi="Times New Roman"/>
          <w:sz w:val="24"/>
          <w:szCs w:val="24"/>
        </w:rPr>
        <w:t>является повышение качества дошкольного образования по следующим направлениям:</w:t>
      </w:r>
    </w:p>
    <w:p w:rsidR="00377D72" w:rsidRPr="002959D5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- повышение качества образовательных программ дошкольного образования;</w:t>
      </w:r>
    </w:p>
    <w:p w:rsidR="00377D72" w:rsidRPr="002959D5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- повышение качества содержания образовательной деятельности в ДОО;</w:t>
      </w:r>
    </w:p>
    <w:p w:rsidR="00377D72" w:rsidRPr="002959D5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- повышение качества образовательных условий в ДОО;</w:t>
      </w:r>
    </w:p>
    <w:p w:rsidR="00377D72" w:rsidRPr="00A73890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- повышение качества формирования и реализации адаптированных образовательных</w:t>
      </w:r>
      <w:r w:rsidR="003029C7">
        <w:rPr>
          <w:rFonts w:ascii="Times New Roman" w:hAnsi="Times New Roman"/>
          <w:sz w:val="24"/>
          <w:szCs w:val="24"/>
        </w:rPr>
        <w:t xml:space="preserve"> </w:t>
      </w:r>
      <w:r w:rsidRPr="00A73890">
        <w:rPr>
          <w:rFonts w:ascii="Times New Roman" w:hAnsi="Times New Roman"/>
          <w:sz w:val="24"/>
          <w:szCs w:val="24"/>
        </w:rPr>
        <w:t>программ;</w:t>
      </w:r>
    </w:p>
    <w:p w:rsidR="00377D72" w:rsidRPr="002959D5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- качество взаимодействие с семьей;</w:t>
      </w:r>
    </w:p>
    <w:p w:rsidR="00377D72" w:rsidRPr="002959D5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- обеспечение здоровья, безопасности и качества услуг по присмотру и уходу;</w:t>
      </w:r>
    </w:p>
    <w:p w:rsidR="00377D72" w:rsidRDefault="00377D72" w:rsidP="00377D7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959D5">
        <w:rPr>
          <w:rFonts w:ascii="Times New Roman" w:hAnsi="Times New Roman"/>
          <w:sz w:val="24"/>
          <w:szCs w:val="24"/>
        </w:rPr>
        <w:t>- повышение качества управления в ДОУ</w:t>
      </w:r>
    </w:p>
    <w:p w:rsidR="00930FEC" w:rsidRDefault="00377D72" w:rsidP="00930FE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658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Проблемы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2508">
        <w:rPr>
          <w:rFonts w:ascii="Times New Roman" w:eastAsia="Times New Roman" w:hAnsi="Times New Roman" w:cs="Times New Roman"/>
          <w:i/>
          <w:sz w:val="24"/>
          <w:szCs w:val="24"/>
        </w:rPr>
        <w:t>Разработано и имеется положение о ВСОКО. Внутренняя система качества образования требует доработки</w:t>
      </w:r>
    </w:p>
    <w:p w:rsidR="006070B7" w:rsidRPr="00930FEC" w:rsidRDefault="006070B7" w:rsidP="00930FE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4E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</w:p>
    <w:p w:rsidR="006070B7" w:rsidRPr="00BA4EA1" w:rsidRDefault="006070B7" w:rsidP="00E472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•   В ДОУ созданы необходимые условия для оптимального функцио</w:t>
      </w: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нирования и развития; благоприятный психологический климат для педагогического творчества, развития инновационной деятельности, способствующий </w:t>
      </w:r>
      <w:proofErr w:type="spellStart"/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="0033387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манизации</w:t>
      </w:r>
      <w:proofErr w:type="spellEnd"/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Предметная среда, организованная педагогами, способствует эмоциональному благополучию ребенка, а ее элементы - оборудование, игры, игрушки, дидактический материал - восп</w:t>
      </w:r>
      <w:r w:rsidR="00E4722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итанию и развитию воспитанников в разновозрастных группах детского сада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 В методическом кабинете и во всех группах создана хорошая база по обеспечению комплексной и парциальных программ демонстрационным, раздаточным и игровым материалом, пособиями и атрибутами.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Нормативно-правовая база обеспечивает строгое выполнение законодательства по охране труда всеми членами коллектива и позволяет создать безопасные условия пребывания воспитанников в ДОУ.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 В детском саду сложилась и действует комплексная система </w:t>
      </w:r>
      <w:proofErr w:type="spellStart"/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оздоровительной    работы.    Педагоги    и    медицинский    персонал осуществляют   различные   виды   закаливания,   используя   современные оздоровительные технологии.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 В течение нескольких лет сохраняется положительная динамика снижения заболеваемости.</w:t>
      </w:r>
    </w:p>
    <w:p w:rsidR="006070B7" w:rsidRPr="00BA4EA1" w:rsidRDefault="00E4722E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</w:t>
      </w:r>
      <w:r w:rsidR="006070B7"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доверительные отношения сотрудничества и взаимодействия посредством привлечения родителей к созданию единого пространства развития ребенка.</w:t>
      </w:r>
    </w:p>
    <w:p w:rsidR="00E4722E" w:rsidRPr="00BA4EA1" w:rsidRDefault="006070B7" w:rsidP="000801D5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 В детском саду осуществляется мониторинг организации работы с социумом, финансово-экономической деятельности и взаимодействия всех факторов и структур.</w:t>
      </w:r>
    </w:p>
    <w:p w:rsidR="006070B7" w:rsidRPr="00BA4EA1" w:rsidRDefault="006070B7" w:rsidP="006070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Перспективы развития</w:t>
      </w:r>
    </w:p>
    <w:p w:rsidR="006070B7" w:rsidRPr="00BA4EA1" w:rsidRDefault="006070B7" w:rsidP="006070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успешной деятельности в условиях модернизации образования детский сад будет реализовать следующие направления развития:</w:t>
      </w:r>
    </w:p>
    <w:p w:rsidR="006070B7" w:rsidRPr="00BA4EA1" w:rsidRDefault="006070B7" w:rsidP="00E472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 Продолжать совершенствовать материал</w:t>
      </w:r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ьно-техническую базу учреждения.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</w:t>
      </w: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обогащать предметно - развивающую среду ДОУ, способствующую эмоционально-ценностному, коммуникативно-личностному, познавательному, эстетическому развитию ребенка и сохранение его индивид</w:t>
      </w:r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уальности в соответствии с ФГОС </w:t>
      </w:r>
      <w:proofErr w:type="gramStart"/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    Совершенствование работы по сохранению здоровья участников образовательного процесса, внедрение </w:t>
      </w:r>
      <w:proofErr w:type="spellStart"/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 Достижение современного качества воспитания и образования. Максимальное развитие индивидуальных способностей, социальных навыков каждого ребенка, обеспечение равных стартовых возможностей для обучения детей в школе.</w:t>
      </w:r>
    </w:p>
    <w:p w:rsidR="006070B7" w:rsidRPr="00BA4EA1" w:rsidRDefault="00227316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6.    </w:t>
      </w: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эффективного взаимодействия с семьями воспитанников.</w:t>
      </w:r>
      <w:r w:rsidR="0030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0B7"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информированности воспитанников и родителей (законных представителей) о культуре здорового питания.</w:t>
      </w:r>
    </w:p>
    <w:p w:rsidR="006070B7" w:rsidRPr="00BA4EA1" w:rsidRDefault="006070B7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 Обеспечение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офессионального роста педагогов через</w:t>
      </w:r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подпрограммы «</w:t>
      </w:r>
      <w:proofErr w:type="spellStart"/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Педкадры</w:t>
      </w:r>
      <w:proofErr w:type="spellEnd"/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2020-2025»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70B7" w:rsidRPr="00BA4EA1" w:rsidRDefault="006070B7" w:rsidP="00227316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  Совершенствование системы управления в ДОУ</w:t>
      </w:r>
      <w:r w:rsidR="00930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</w:t>
      </w:r>
      <w:proofErr w:type="spellStart"/>
      <w:r w:rsidR="00930FEC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фровизации</w:t>
      </w:r>
      <w:proofErr w:type="spellEnd"/>
      <w:r w:rsidR="0007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70B7" w:rsidRPr="00BA4EA1" w:rsidRDefault="00227316" w:rsidP="00E4722E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6070B7" w:rsidRPr="00BA4EA1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      Продолжать развивать внешние связи с учреждения</w:t>
      </w:r>
      <w:r w:rsidR="006070B7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дополнительного  образования и других ДОУ района.</w:t>
      </w:r>
    </w:p>
    <w:p w:rsidR="006070B7" w:rsidRDefault="006070B7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EED" w:rsidRDefault="00377EED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23" w:type="dxa"/>
        <w:tblInd w:w="108" w:type="dxa"/>
        <w:tblLook w:val="04A0"/>
      </w:tblPr>
      <w:tblGrid>
        <w:gridCol w:w="816"/>
        <w:gridCol w:w="6119"/>
        <w:gridCol w:w="1471"/>
        <w:gridCol w:w="1617"/>
      </w:tblGrid>
      <w:tr w:rsidR="00141650" w:rsidRPr="00DA0770" w:rsidTr="00AA72CA">
        <w:trPr>
          <w:trHeight w:val="112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0FEC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30FEC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30FEC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0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Показатели деятельности  МБДОУ № 41 пос. Санболи  подлежащей 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мообследованию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650" w:rsidRPr="00DA0770" w:rsidTr="00AA72CA">
        <w:trPr>
          <w:trHeight w:val="112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,о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сваивающих</w:t>
            </w:r>
            <w:proofErr w:type="spell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оброзовательную</w:t>
            </w:r>
            <w:proofErr w:type="spell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программу дошкольного 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образования,в</w:t>
            </w:r>
            <w:proofErr w:type="spell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том числе: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(8-10 часов)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кратковременного пребывания(3-5 часов)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семейного образования и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воспитанников в общей численности воспитанников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получающих услуги присмотра и ухода: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(8-10 часов)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37</w:t>
            </w: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/100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продлённого дня (12-14 часов)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/удельный вес численности воспитанников в ограниченными возможностями здоровья в общей численности 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олучающих</w:t>
            </w:r>
            <w:proofErr w:type="spell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услуги: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6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коррекции недостатков в физическом и (или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)п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сихическом развитии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6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1.5.3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присмотру и уходу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1,76</w:t>
            </w:r>
          </w:p>
        </w:tc>
      </w:tr>
      <w:tr w:rsidR="00141650" w:rsidRPr="00DA0770" w:rsidTr="00AA72CA">
        <w:trPr>
          <w:trHeight w:val="6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педагогических работников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3/1 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</w:t>
            </w:r>
            <w:proofErr w:type="spellEnd"/>
          </w:p>
        </w:tc>
      </w:tr>
      <w:tr w:rsidR="00141650" w:rsidRPr="00DA0770" w:rsidTr="00AA72CA">
        <w:trPr>
          <w:trHeight w:val="6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имеющих высшее образование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имеющих высшее образование педагогической направленности (профиля)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/удельный вес численности педагогических работников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имеющих среднее профессиональное образование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1.7.4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</w:t>
            </w:r>
            <w:proofErr w:type="spell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,и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меющих</w:t>
            </w:r>
            <w:proofErr w:type="spell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среднее профессиональное образование педагогической направленности (профиля)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41650" w:rsidRPr="00DA0770" w:rsidTr="00AA72CA">
        <w:trPr>
          <w:trHeight w:val="12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Численность/вес численности педагогических работников ,которым по результатам аттестации присвоена квалификационная категория ,в общей численности педагогических </w:t>
            </w:r>
            <w:proofErr w:type="spellStart"/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proofErr w:type="spellEnd"/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работников, в том числе: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12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стаж работы которых составляет 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41650" w:rsidRPr="00DA0770" w:rsidTr="00AA72CA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41650" w:rsidRPr="00DA0770" w:rsidTr="00AA72CA">
        <w:trPr>
          <w:trHeight w:val="25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/удельный вес численности педагогических и административно-хозяйственных работников</w:t>
            </w:r>
            <w:proofErr w:type="gramStart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прошедших за последние 5 лет повышение квалификации / профессиональную переподготовку по профилю педагогической деятельности или иной осуществляемой в образовательной организации деятельности , в общей численности педагогических и административно-хозяйственных работников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4/100%</w:t>
            </w:r>
          </w:p>
        </w:tc>
      </w:tr>
      <w:tr w:rsidR="00141650" w:rsidRPr="00DA0770" w:rsidTr="00AA72CA">
        <w:trPr>
          <w:trHeight w:val="18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прошедших повышение квалификации по применению в образовательном процессе федеральных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4/100%</w:t>
            </w:r>
          </w:p>
        </w:tc>
      </w:tr>
      <w:tr w:rsidR="00141650" w:rsidRPr="00DA0770" w:rsidTr="00AA72CA">
        <w:trPr>
          <w:trHeight w:val="6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Соотношение "педагогический работник/воспитанников" в дошкольной образовательной организации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%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1/9</w:t>
            </w:r>
          </w:p>
        </w:tc>
      </w:tr>
      <w:tr w:rsidR="00141650" w:rsidRPr="00DA0770" w:rsidTr="00AA72CA">
        <w:trPr>
          <w:trHeight w:val="6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41650" w:rsidRPr="00DA0770" w:rsidTr="00AA72CA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930FEC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41650" w:rsidRPr="00DA0770" w:rsidTr="00930FEC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1.15.3</w:t>
            </w:r>
          </w:p>
        </w:tc>
        <w:tc>
          <w:tcPr>
            <w:tcW w:w="6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50" w:rsidRPr="00DA0770" w:rsidRDefault="00141650" w:rsidP="00550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AE222A" w:rsidRDefault="00AE222A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8658225"/>
            <wp:effectExtent l="19050" t="0" r="9525" b="0"/>
            <wp:docPr id="3" name="Рисунок 1" descr="C:\Users\User\Desktop\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70" w:rsidRDefault="00AA72CA" w:rsidP="00377D7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924390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4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770" w:rsidSect="00D4017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DA5" w:rsidRDefault="003C0DA5" w:rsidP="00754E16">
      <w:pPr>
        <w:spacing w:after="0" w:line="240" w:lineRule="auto"/>
      </w:pPr>
      <w:r>
        <w:separator/>
      </w:r>
    </w:p>
  </w:endnote>
  <w:endnote w:type="continuationSeparator" w:id="0">
    <w:p w:rsidR="003C0DA5" w:rsidRDefault="003C0DA5" w:rsidP="0075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altName w:val="Arial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DA5" w:rsidRDefault="003C0DA5" w:rsidP="00754E16">
      <w:pPr>
        <w:spacing w:after="0" w:line="240" w:lineRule="auto"/>
      </w:pPr>
      <w:r>
        <w:separator/>
      </w:r>
    </w:p>
  </w:footnote>
  <w:footnote w:type="continuationSeparator" w:id="0">
    <w:p w:rsidR="003C0DA5" w:rsidRDefault="003C0DA5" w:rsidP="00754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3FC6"/>
    <w:multiLevelType w:val="hybridMultilevel"/>
    <w:tmpl w:val="87402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466FE1"/>
    <w:multiLevelType w:val="multilevel"/>
    <w:tmpl w:val="91025EC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0AF76644"/>
    <w:multiLevelType w:val="hybridMultilevel"/>
    <w:tmpl w:val="AF84F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545765"/>
    <w:multiLevelType w:val="multilevel"/>
    <w:tmpl w:val="1020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08628B"/>
    <w:multiLevelType w:val="hybridMultilevel"/>
    <w:tmpl w:val="6C6249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2BE5CDD"/>
    <w:multiLevelType w:val="hybridMultilevel"/>
    <w:tmpl w:val="4586B662"/>
    <w:lvl w:ilvl="0" w:tplc="10DC128E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809D3"/>
    <w:multiLevelType w:val="hybridMultilevel"/>
    <w:tmpl w:val="2FBEE3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996959"/>
    <w:multiLevelType w:val="hybridMultilevel"/>
    <w:tmpl w:val="D2049E3A"/>
    <w:lvl w:ilvl="0" w:tplc="ADD44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EC85B2">
      <w:numFmt w:val="none"/>
      <w:lvlText w:val=""/>
      <w:lvlJc w:val="left"/>
      <w:pPr>
        <w:tabs>
          <w:tab w:val="num" w:pos="360"/>
        </w:tabs>
      </w:pPr>
    </w:lvl>
    <w:lvl w:ilvl="2" w:tplc="8DFA3254">
      <w:numFmt w:val="none"/>
      <w:lvlText w:val=""/>
      <w:lvlJc w:val="left"/>
      <w:pPr>
        <w:tabs>
          <w:tab w:val="num" w:pos="360"/>
        </w:tabs>
      </w:pPr>
    </w:lvl>
    <w:lvl w:ilvl="3" w:tplc="0FA23822">
      <w:numFmt w:val="none"/>
      <w:lvlText w:val=""/>
      <w:lvlJc w:val="left"/>
      <w:pPr>
        <w:tabs>
          <w:tab w:val="num" w:pos="360"/>
        </w:tabs>
      </w:pPr>
    </w:lvl>
    <w:lvl w:ilvl="4" w:tplc="D4A418B6">
      <w:numFmt w:val="none"/>
      <w:lvlText w:val=""/>
      <w:lvlJc w:val="left"/>
      <w:pPr>
        <w:tabs>
          <w:tab w:val="num" w:pos="360"/>
        </w:tabs>
      </w:pPr>
    </w:lvl>
    <w:lvl w:ilvl="5" w:tplc="74B4B960">
      <w:numFmt w:val="none"/>
      <w:lvlText w:val=""/>
      <w:lvlJc w:val="left"/>
      <w:pPr>
        <w:tabs>
          <w:tab w:val="num" w:pos="360"/>
        </w:tabs>
      </w:pPr>
    </w:lvl>
    <w:lvl w:ilvl="6" w:tplc="50D2D86E">
      <w:numFmt w:val="none"/>
      <w:lvlText w:val=""/>
      <w:lvlJc w:val="left"/>
      <w:pPr>
        <w:tabs>
          <w:tab w:val="num" w:pos="360"/>
        </w:tabs>
      </w:pPr>
    </w:lvl>
    <w:lvl w:ilvl="7" w:tplc="A18AC58E">
      <w:numFmt w:val="none"/>
      <w:lvlText w:val=""/>
      <w:lvlJc w:val="left"/>
      <w:pPr>
        <w:tabs>
          <w:tab w:val="num" w:pos="360"/>
        </w:tabs>
      </w:pPr>
    </w:lvl>
    <w:lvl w:ilvl="8" w:tplc="585420B4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558D3F4A"/>
    <w:multiLevelType w:val="hybridMultilevel"/>
    <w:tmpl w:val="9B102C1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6A66B2C"/>
    <w:multiLevelType w:val="hybridMultilevel"/>
    <w:tmpl w:val="67C2FE22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3D68F5"/>
    <w:multiLevelType w:val="hybridMultilevel"/>
    <w:tmpl w:val="CB6ED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7D569A"/>
    <w:multiLevelType w:val="hybridMultilevel"/>
    <w:tmpl w:val="A5F0992E"/>
    <w:lvl w:ilvl="0" w:tplc="E244F9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36CD2"/>
    <w:multiLevelType w:val="hybridMultilevel"/>
    <w:tmpl w:val="F4A2A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E2195A"/>
    <w:multiLevelType w:val="hybridMultilevel"/>
    <w:tmpl w:val="F05CB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C10B04"/>
    <w:multiLevelType w:val="multilevel"/>
    <w:tmpl w:val="7A2EC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FA1ACF"/>
    <w:multiLevelType w:val="hybridMultilevel"/>
    <w:tmpl w:val="B25C1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8D4C8C"/>
    <w:multiLevelType w:val="multilevel"/>
    <w:tmpl w:val="C37A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3C06B0"/>
    <w:multiLevelType w:val="hybridMultilevel"/>
    <w:tmpl w:val="201E7A16"/>
    <w:lvl w:ilvl="0" w:tplc="10B40BFC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11"/>
  </w:num>
  <w:num w:numId="5">
    <w:abstractNumId w:val="3"/>
  </w:num>
  <w:num w:numId="6">
    <w:abstractNumId w:val="16"/>
  </w:num>
  <w:num w:numId="7">
    <w:abstractNumId w:val="5"/>
  </w:num>
  <w:num w:numId="8">
    <w:abstractNumId w:val="10"/>
  </w:num>
  <w:num w:numId="9">
    <w:abstractNumId w:val="15"/>
  </w:num>
  <w:num w:numId="10">
    <w:abstractNumId w:val="0"/>
  </w:num>
  <w:num w:numId="11">
    <w:abstractNumId w:val="7"/>
  </w:num>
  <w:num w:numId="12">
    <w:abstractNumId w:val="8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"/>
  </w:num>
  <w:num w:numId="16">
    <w:abstractNumId w:val="13"/>
  </w:num>
  <w:num w:numId="17">
    <w:abstractNumId w:val="1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0B7"/>
    <w:rsid w:val="000004B9"/>
    <w:rsid w:val="00000FA6"/>
    <w:rsid w:val="0000312B"/>
    <w:rsid w:val="00003655"/>
    <w:rsid w:val="00003ACF"/>
    <w:rsid w:val="00004DEF"/>
    <w:rsid w:val="00004E9D"/>
    <w:rsid w:val="00006197"/>
    <w:rsid w:val="000061D4"/>
    <w:rsid w:val="0000730A"/>
    <w:rsid w:val="000073E5"/>
    <w:rsid w:val="00007416"/>
    <w:rsid w:val="00007F7D"/>
    <w:rsid w:val="00010697"/>
    <w:rsid w:val="00010D6C"/>
    <w:rsid w:val="0001133D"/>
    <w:rsid w:val="000116A8"/>
    <w:rsid w:val="00012768"/>
    <w:rsid w:val="0001343B"/>
    <w:rsid w:val="0001410E"/>
    <w:rsid w:val="00014EB9"/>
    <w:rsid w:val="00014EBE"/>
    <w:rsid w:val="00015686"/>
    <w:rsid w:val="00015B6F"/>
    <w:rsid w:val="000161D9"/>
    <w:rsid w:val="00016A13"/>
    <w:rsid w:val="00021798"/>
    <w:rsid w:val="00021CE5"/>
    <w:rsid w:val="00022C03"/>
    <w:rsid w:val="00022F0F"/>
    <w:rsid w:val="000249A1"/>
    <w:rsid w:val="00025251"/>
    <w:rsid w:val="00026648"/>
    <w:rsid w:val="00026B25"/>
    <w:rsid w:val="00027901"/>
    <w:rsid w:val="000315F6"/>
    <w:rsid w:val="000316EC"/>
    <w:rsid w:val="000319A9"/>
    <w:rsid w:val="00031C3D"/>
    <w:rsid w:val="000332E5"/>
    <w:rsid w:val="00033F8F"/>
    <w:rsid w:val="000340B8"/>
    <w:rsid w:val="00034257"/>
    <w:rsid w:val="00034473"/>
    <w:rsid w:val="00034B9E"/>
    <w:rsid w:val="0003541C"/>
    <w:rsid w:val="000358F9"/>
    <w:rsid w:val="0003604B"/>
    <w:rsid w:val="000371D3"/>
    <w:rsid w:val="0003746C"/>
    <w:rsid w:val="00037512"/>
    <w:rsid w:val="0003756B"/>
    <w:rsid w:val="00037E9F"/>
    <w:rsid w:val="00037EFD"/>
    <w:rsid w:val="000407F1"/>
    <w:rsid w:val="00042276"/>
    <w:rsid w:val="00042D12"/>
    <w:rsid w:val="000432C6"/>
    <w:rsid w:val="00043739"/>
    <w:rsid w:val="00044195"/>
    <w:rsid w:val="0004474D"/>
    <w:rsid w:val="00044E72"/>
    <w:rsid w:val="00044F51"/>
    <w:rsid w:val="00045110"/>
    <w:rsid w:val="00045280"/>
    <w:rsid w:val="0004738F"/>
    <w:rsid w:val="00047933"/>
    <w:rsid w:val="00047E65"/>
    <w:rsid w:val="00047EEA"/>
    <w:rsid w:val="000505FF"/>
    <w:rsid w:val="0005173C"/>
    <w:rsid w:val="00051CB4"/>
    <w:rsid w:val="00051EA0"/>
    <w:rsid w:val="0005284F"/>
    <w:rsid w:val="0005324E"/>
    <w:rsid w:val="0005331B"/>
    <w:rsid w:val="000545D9"/>
    <w:rsid w:val="00054EDF"/>
    <w:rsid w:val="000550CD"/>
    <w:rsid w:val="000551A7"/>
    <w:rsid w:val="00055414"/>
    <w:rsid w:val="0005561A"/>
    <w:rsid w:val="00055C00"/>
    <w:rsid w:val="0005644D"/>
    <w:rsid w:val="00056848"/>
    <w:rsid w:val="00056A1A"/>
    <w:rsid w:val="000571B2"/>
    <w:rsid w:val="0005782E"/>
    <w:rsid w:val="00060376"/>
    <w:rsid w:val="000607F8"/>
    <w:rsid w:val="0006107C"/>
    <w:rsid w:val="00063157"/>
    <w:rsid w:val="0006378A"/>
    <w:rsid w:val="00064ABE"/>
    <w:rsid w:val="00065365"/>
    <w:rsid w:val="00065435"/>
    <w:rsid w:val="00065A83"/>
    <w:rsid w:val="00065AA5"/>
    <w:rsid w:val="000670B0"/>
    <w:rsid w:val="000679B6"/>
    <w:rsid w:val="00070160"/>
    <w:rsid w:val="00071F0A"/>
    <w:rsid w:val="00072BD8"/>
    <w:rsid w:val="00073732"/>
    <w:rsid w:val="00073D7E"/>
    <w:rsid w:val="00074093"/>
    <w:rsid w:val="0007434C"/>
    <w:rsid w:val="00074ED9"/>
    <w:rsid w:val="00076172"/>
    <w:rsid w:val="000763CE"/>
    <w:rsid w:val="000773C6"/>
    <w:rsid w:val="00077464"/>
    <w:rsid w:val="000774B0"/>
    <w:rsid w:val="0007764A"/>
    <w:rsid w:val="00077731"/>
    <w:rsid w:val="000778C7"/>
    <w:rsid w:val="00077BB2"/>
    <w:rsid w:val="000801D5"/>
    <w:rsid w:val="00080E06"/>
    <w:rsid w:val="000815A7"/>
    <w:rsid w:val="00082060"/>
    <w:rsid w:val="00082068"/>
    <w:rsid w:val="000826C9"/>
    <w:rsid w:val="00082C07"/>
    <w:rsid w:val="00082EB5"/>
    <w:rsid w:val="00083A1B"/>
    <w:rsid w:val="0008464A"/>
    <w:rsid w:val="00085353"/>
    <w:rsid w:val="00085488"/>
    <w:rsid w:val="00085701"/>
    <w:rsid w:val="00085B5B"/>
    <w:rsid w:val="00085C12"/>
    <w:rsid w:val="00086231"/>
    <w:rsid w:val="0008631A"/>
    <w:rsid w:val="00087BF2"/>
    <w:rsid w:val="00087C12"/>
    <w:rsid w:val="00087DBB"/>
    <w:rsid w:val="000901DC"/>
    <w:rsid w:val="0009045B"/>
    <w:rsid w:val="000904D8"/>
    <w:rsid w:val="00090724"/>
    <w:rsid w:val="00090A93"/>
    <w:rsid w:val="0009118F"/>
    <w:rsid w:val="00091A74"/>
    <w:rsid w:val="00091E63"/>
    <w:rsid w:val="000924D6"/>
    <w:rsid w:val="00093B49"/>
    <w:rsid w:val="00093D8C"/>
    <w:rsid w:val="0009468C"/>
    <w:rsid w:val="00094F74"/>
    <w:rsid w:val="00094FCD"/>
    <w:rsid w:val="0009568F"/>
    <w:rsid w:val="00095C95"/>
    <w:rsid w:val="00096392"/>
    <w:rsid w:val="000964B7"/>
    <w:rsid w:val="00096C33"/>
    <w:rsid w:val="00097A2B"/>
    <w:rsid w:val="000A0970"/>
    <w:rsid w:val="000A0A6A"/>
    <w:rsid w:val="000A0F00"/>
    <w:rsid w:val="000A1412"/>
    <w:rsid w:val="000A2EEF"/>
    <w:rsid w:val="000A2F70"/>
    <w:rsid w:val="000A35CB"/>
    <w:rsid w:val="000A4DB8"/>
    <w:rsid w:val="000A50AC"/>
    <w:rsid w:val="000B02D0"/>
    <w:rsid w:val="000B0A1D"/>
    <w:rsid w:val="000B2AAD"/>
    <w:rsid w:val="000B2E60"/>
    <w:rsid w:val="000B30DF"/>
    <w:rsid w:val="000B4425"/>
    <w:rsid w:val="000B4433"/>
    <w:rsid w:val="000B50DF"/>
    <w:rsid w:val="000B550D"/>
    <w:rsid w:val="000B5715"/>
    <w:rsid w:val="000B5AA9"/>
    <w:rsid w:val="000B5DC6"/>
    <w:rsid w:val="000B6521"/>
    <w:rsid w:val="000B6611"/>
    <w:rsid w:val="000B701F"/>
    <w:rsid w:val="000B75D2"/>
    <w:rsid w:val="000B786D"/>
    <w:rsid w:val="000B78E0"/>
    <w:rsid w:val="000B7FE1"/>
    <w:rsid w:val="000C0085"/>
    <w:rsid w:val="000C1928"/>
    <w:rsid w:val="000C2454"/>
    <w:rsid w:val="000C24DB"/>
    <w:rsid w:val="000C27DA"/>
    <w:rsid w:val="000C2D5B"/>
    <w:rsid w:val="000C333C"/>
    <w:rsid w:val="000C3BED"/>
    <w:rsid w:val="000C5966"/>
    <w:rsid w:val="000C5BBA"/>
    <w:rsid w:val="000C5E40"/>
    <w:rsid w:val="000C60AD"/>
    <w:rsid w:val="000C6D16"/>
    <w:rsid w:val="000C7038"/>
    <w:rsid w:val="000C710A"/>
    <w:rsid w:val="000C7C1E"/>
    <w:rsid w:val="000D09A7"/>
    <w:rsid w:val="000D0BE0"/>
    <w:rsid w:val="000D10AC"/>
    <w:rsid w:val="000D1305"/>
    <w:rsid w:val="000D2AF8"/>
    <w:rsid w:val="000D2C9C"/>
    <w:rsid w:val="000D340D"/>
    <w:rsid w:val="000D4724"/>
    <w:rsid w:val="000D4B0B"/>
    <w:rsid w:val="000D5F03"/>
    <w:rsid w:val="000D68F7"/>
    <w:rsid w:val="000D75AF"/>
    <w:rsid w:val="000E0D24"/>
    <w:rsid w:val="000E1D69"/>
    <w:rsid w:val="000E26D5"/>
    <w:rsid w:val="000E2A08"/>
    <w:rsid w:val="000E2EC1"/>
    <w:rsid w:val="000E52E8"/>
    <w:rsid w:val="000E5587"/>
    <w:rsid w:val="000E55B8"/>
    <w:rsid w:val="000E65B5"/>
    <w:rsid w:val="000E6970"/>
    <w:rsid w:val="000E7AB9"/>
    <w:rsid w:val="000E7CB4"/>
    <w:rsid w:val="000F0266"/>
    <w:rsid w:val="000F1512"/>
    <w:rsid w:val="000F1892"/>
    <w:rsid w:val="000F1E90"/>
    <w:rsid w:val="000F2D23"/>
    <w:rsid w:val="000F2E05"/>
    <w:rsid w:val="000F3CB9"/>
    <w:rsid w:val="000F3D98"/>
    <w:rsid w:val="000F4EE4"/>
    <w:rsid w:val="000F54B5"/>
    <w:rsid w:val="000F5F1B"/>
    <w:rsid w:val="000F6034"/>
    <w:rsid w:val="000F6147"/>
    <w:rsid w:val="000F637F"/>
    <w:rsid w:val="000F7030"/>
    <w:rsid w:val="001000C4"/>
    <w:rsid w:val="00100412"/>
    <w:rsid w:val="00101C71"/>
    <w:rsid w:val="00102EB5"/>
    <w:rsid w:val="00103202"/>
    <w:rsid w:val="001038D0"/>
    <w:rsid w:val="00103E91"/>
    <w:rsid w:val="00104EA8"/>
    <w:rsid w:val="0010530E"/>
    <w:rsid w:val="00105BF6"/>
    <w:rsid w:val="00107279"/>
    <w:rsid w:val="001074A6"/>
    <w:rsid w:val="001106F5"/>
    <w:rsid w:val="00110704"/>
    <w:rsid w:val="00110BBE"/>
    <w:rsid w:val="0011121D"/>
    <w:rsid w:val="001114B8"/>
    <w:rsid w:val="00111E9C"/>
    <w:rsid w:val="0011247D"/>
    <w:rsid w:val="00112868"/>
    <w:rsid w:val="0011294A"/>
    <w:rsid w:val="00113EDF"/>
    <w:rsid w:val="00114CCC"/>
    <w:rsid w:val="00114EA5"/>
    <w:rsid w:val="0011545F"/>
    <w:rsid w:val="00115AC8"/>
    <w:rsid w:val="00115F8C"/>
    <w:rsid w:val="00116F3A"/>
    <w:rsid w:val="00117D0F"/>
    <w:rsid w:val="00117EE8"/>
    <w:rsid w:val="001203AF"/>
    <w:rsid w:val="0012060F"/>
    <w:rsid w:val="00121CBD"/>
    <w:rsid w:val="001231CB"/>
    <w:rsid w:val="00123751"/>
    <w:rsid w:val="001239BE"/>
    <w:rsid w:val="001239DC"/>
    <w:rsid w:val="001255D2"/>
    <w:rsid w:val="00125D87"/>
    <w:rsid w:val="0012787A"/>
    <w:rsid w:val="00127A54"/>
    <w:rsid w:val="0013071A"/>
    <w:rsid w:val="00132347"/>
    <w:rsid w:val="00132442"/>
    <w:rsid w:val="001325E8"/>
    <w:rsid w:val="00132DB3"/>
    <w:rsid w:val="001341A9"/>
    <w:rsid w:val="00134995"/>
    <w:rsid w:val="00134D34"/>
    <w:rsid w:val="00135B78"/>
    <w:rsid w:val="00135BA9"/>
    <w:rsid w:val="0013670B"/>
    <w:rsid w:val="001368FF"/>
    <w:rsid w:val="00136A63"/>
    <w:rsid w:val="00136D5A"/>
    <w:rsid w:val="00140908"/>
    <w:rsid w:val="00141650"/>
    <w:rsid w:val="001419B5"/>
    <w:rsid w:val="00143B97"/>
    <w:rsid w:val="00144A35"/>
    <w:rsid w:val="00146174"/>
    <w:rsid w:val="00146A34"/>
    <w:rsid w:val="00146C9C"/>
    <w:rsid w:val="00146F2A"/>
    <w:rsid w:val="0014797D"/>
    <w:rsid w:val="0015089B"/>
    <w:rsid w:val="00150BD0"/>
    <w:rsid w:val="00151F2F"/>
    <w:rsid w:val="00152464"/>
    <w:rsid w:val="00152A4A"/>
    <w:rsid w:val="00153FFF"/>
    <w:rsid w:val="00154213"/>
    <w:rsid w:val="00155031"/>
    <w:rsid w:val="0015554F"/>
    <w:rsid w:val="00155755"/>
    <w:rsid w:val="0015615B"/>
    <w:rsid w:val="0015636C"/>
    <w:rsid w:val="00156BCA"/>
    <w:rsid w:val="00157C98"/>
    <w:rsid w:val="00160230"/>
    <w:rsid w:val="00160670"/>
    <w:rsid w:val="0016068F"/>
    <w:rsid w:val="00161487"/>
    <w:rsid w:val="001615A8"/>
    <w:rsid w:val="00162E96"/>
    <w:rsid w:val="00162F94"/>
    <w:rsid w:val="0016320C"/>
    <w:rsid w:val="0016340B"/>
    <w:rsid w:val="00163A36"/>
    <w:rsid w:val="00164425"/>
    <w:rsid w:val="0016475F"/>
    <w:rsid w:val="00164A98"/>
    <w:rsid w:val="00164C37"/>
    <w:rsid w:val="001658CC"/>
    <w:rsid w:val="00165C84"/>
    <w:rsid w:val="001663DD"/>
    <w:rsid w:val="00170BAB"/>
    <w:rsid w:val="001710C6"/>
    <w:rsid w:val="00171375"/>
    <w:rsid w:val="0017161D"/>
    <w:rsid w:val="001717D1"/>
    <w:rsid w:val="001729F1"/>
    <w:rsid w:val="00172BE0"/>
    <w:rsid w:val="001740F0"/>
    <w:rsid w:val="00174F7F"/>
    <w:rsid w:val="00175861"/>
    <w:rsid w:val="00175A97"/>
    <w:rsid w:val="00175B0F"/>
    <w:rsid w:val="00175CF3"/>
    <w:rsid w:val="00175FDE"/>
    <w:rsid w:val="001765CD"/>
    <w:rsid w:val="0017691F"/>
    <w:rsid w:val="00176B3D"/>
    <w:rsid w:val="00176DEF"/>
    <w:rsid w:val="00176EFE"/>
    <w:rsid w:val="00176F69"/>
    <w:rsid w:val="00180824"/>
    <w:rsid w:val="00181D75"/>
    <w:rsid w:val="001823A8"/>
    <w:rsid w:val="0018250F"/>
    <w:rsid w:val="001832BC"/>
    <w:rsid w:val="00183A40"/>
    <w:rsid w:val="00183FC2"/>
    <w:rsid w:val="00184099"/>
    <w:rsid w:val="00185878"/>
    <w:rsid w:val="00185E69"/>
    <w:rsid w:val="00186A00"/>
    <w:rsid w:val="00186FA6"/>
    <w:rsid w:val="00187276"/>
    <w:rsid w:val="00187CD9"/>
    <w:rsid w:val="001907DF"/>
    <w:rsid w:val="00190AEA"/>
    <w:rsid w:val="001919C8"/>
    <w:rsid w:val="00192A9E"/>
    <w:rsid w:val="00192E4B"/>
    <w:rsid w:val="00192FD5"/>
    <w:rsid w:val="00194226"/>
    <w:rsid w:val="00194C86"/>
    <w:rsid w:val="0019516A"/>
    <w:rsid w:val="00196050"/>
    <w:rsid w:val="00196630"/>
    <w:rsid w:val="00196ED2"/>
    <w:rsid w:val="001977EF"/>
    <w:rsid w:val="00197E02"/>
    <w:rsid w:val="001A1145"/>
    <w:rsid w:val="001A1318"/>
    <w:rsid w:val="001A1832"/>
    <w:rsid w:val="001A1972"/>
    <w:rsid w:val="001A1BC2"/>
    <w:rsid w:val="001A2819"/>
    <w:rsid w:val="001A365E"/>
    <w:rsid w:val="001A4658"/>
    <w:rsid w:val="001A65AE"/>
    <w:rsid w:val="001A7951"/>
    <w:rsid w:val="001B00FE"/>
    <w:rsid w:val="001B0504"/>
    <w:rsid w:val="001B084F"/>
    <w:rsid w:val="001B12FB"/>
    <w:rsid w:val="001B1D1D"/>
    <w:rsid w:val="001B3201"/>
    <w:rsid w:val="001B3834"/>
    <w:rsid w:val="001B3DE8"/>
    <w:rsid w:val="001B4891"/>
    <w:rsid w:val="001B7540"/>
    <w:rsid w:val="001C0C6A"/>
    <w:rsid w:val="001C14FA"/>
    <w:rsid w:val="001C215C"/>
    <w:rsid w:val="001C29FD"/>
    <w:rsid w:val="001C2EC8"/>
    <w:rsid w:val="001C3955"/>
    <w:rsid w:val="001C5D4F"/>
    <w:rsid w:val="001C6450"/>
    <w:rsid w:val="001C6BA5"/>
    <w:rsid w:val="001C6E03"/>
    <w:rsid w:val="001C7A1A"/>
    <w:rsid w:val="001C7D9E"/>
    <w:rsid w:val="001C7F85"/>
    <w:rsid w:val="001D048C"/>
    <w:rsid w:val="001D05A7"/>
    <w:rsid w:val="001D0FF3"/>
    <w:rsid w:val="001D1F60"/>
    <w:rsid w:val="001D2AEC"/>
    <w:rsid w:val="001D3075"/>
    <w:rsid w:val="001D3DCD"/>
    <w:rsid w:val="001D459B"/>
    <w:rsid w:val="001D45D8"/>
    <w:rsid w:val="001D53FA"/>
    <w:rsid w:val="001D7403"/>
    <w:rsid w:val="001D7AA7"/>
    <w:rsid w:val="001E00F1"/>
    <w:rsid w:val="001E0147"/>
    <w:rsid w:val="001E0BDB"/>
    <w:rsid w:val="001E36D8"/>
    <w:rsid w:val="001E3F5B"/>
    <w:rsid w:val="001E455F"/>
    <w:rsid w:val="001E4EF7"/>
    <w:rsid w:val="001E5455"/>
    <w:rsid w:val="001E6183"/>
    <w:rsid w:val="001E6ED1"/>
    <w:rsid w:val="001F04B3"/>
    <w:rsid w:val="001F0579"/>
    <w:rsid w:val="001F20FE"/>
    <w:rsid w:val="001F2343"/>
    <w:rsid w:val="001F25EA"/>
    <w:rsid w:val="001F34A5"/>
    <w:rsid w:val="001F38D8"/>
    <w:rsid w:val="001F6CB2"/>
    <w:rsid w:val="001F7385"/>
    <w:rsid w:val="001F7EBF"/>
    <w:rsid w:val="00200578"/>
    <w:rsid w:val="00202AE1"/>
    <w:rsid w:val="002032FA"/>
    <w:rsid w:val="0020330F"/>
    <w:rsid w:val="00204478"/>
    <w:rsid w:val="00204512"/>
    <w:rsid w:val="002045D1"/>
    <w:rsid w:val="002049AF"/>
    <w:rsid w:val="00205A87"/>
    <w:rsid w:val="00205BE9"/>
    <w:rsid w:val="00207C64"/>
    <w:rsid w:val="00207CF3"/>
    <w:rsid w:val="00211478"/>
    <w:rsid w:val="00212526"/>
    <w:rsid w:val="0021257F"/>
    <w:rsid w:val="00213C9E"/>
    <w:rsid w:val="00214248"/>
    <w:rsid w:val="002142BD"/>
    <w:rsid w:val="00214723"/>
    <w:rsid w:val="00214C0F"/>
    <w:rsid w:val="0021506D"/>
    <w:rsid w:val="002163FA"/>
    <w:rsid w:val="002167C8"/>
    <w:rsid w:val="00217427"/>
    <w:rsid w:val="002176C3"/>
    <w:rsid w:val="0021791C"/>
    <w:rsid w:val="00220026"/>
    <w:rsid w:val="00220083"/>
    <w:rsid w:val="002200EE"/>
    <w:rsid w:val="0022053A"/>
    <w:rsid w:val="00220C7A"/>
    <w:rsid w:val="0022126F"/>
    <w:rsid w:val="00221369"/>
    <w:rsid w:val="002219A5"/>
    <w:rsid w:val="00222461"/>
    <w:rsid w:val="0022360A"/>
    <w:rsid w:val="00223AEC"/>
    <w:rsid w:val="0022422F"/>
    <w:rsid w:val="002258EC"/>
    <w:rsid w:val="00225F76"/>
    <w:rsid w:val="00225F89"/>
    <w:rsid w:val="002266E1"/>
    <w:rsid w:val="0022679E"/>
    <w:rsid w:val="00227316"/>
    <w:rsid w:val="002307B8"/>
    <w:rsid w:val="00230996"/>
    <w:rsid w:val="00230C61"/>
    <w:rsid w:val="00230DB2"/>
    <w:rsid w:val="00231123"/>
    <w:rsid w:val="00231B53"/>
    <w:rsid w:val="00231EB9"/>
    <w:rsid w:val="0023223C"/>
    <w:rsid w:val="00233CF1"/>
    <w:rsid w:val="00233F82"/>
    <w:rsid w:val="0023406F"/>
    <w:rsid w:val="00234B4A"/>
    <w:rsid w:val="00234CF8"/>
    <w:rsid w:val="002354AF"/>
    <w:rsid w:val="00235AF7"/>
    <w:rsid w:val="00235DFE"/>
    <w:rsid w:val="00236148"/>
    <w:rsid w:val="00236B1C"/>
    <w:rsid w:val="00236B82"/>
    <w:rsid w:val="00237195"/>
    <w:rsid w:val="00237780"/>
    <w:rsid w:val="00237AC3"/>
    <w:rsid w:val="002400AF"/>
    <w:rsid w:val="002405E8"/>
    <w:rsid w:val="002425CB"/>
    <w:rsid w:val="00243283"/>
    <w:rsid w:val="00243860"/>
    <w:rsid w:val="00243F1F"/>
    <w:rsid w:val="00244416"/>
    <w:rsid w:val="002456CA"/>
    <w:rsid w:val="002460C9"/>
    <w:rsid w:val="002460EC"/>
    <w:rsid w:val="002466BE"/>
    <w:rsid w:val="002479B7"/>
    <w:rsid w:val="00247B52"/>
    <w:rsid w:val="00250178"/>
    <w:rsid w:val="00250975"/>
    <w:rsid w:val="00251CFF"/>
    <w:rsid w:val="00251D71"/>
    <w:rsid w:val="00251E72"/>
    <w:rsid w:val="002524CC"/>
    <w:rsid w:val="00252F77"/>
    <w:rsid w:val="002534E2"/>
    <w:rsid w:val="00253EC7"/>
    <w:rsid w:val="002548ED"/>
    <w:rsid w:val="002549FA"/>
    <w:rsid w:val="00254E07"/>
    <w:rsid w:val="0025685B"/>
    <w:rsid w:val="00256C43"/>
    <w:rsid w:val="002570A1"/>
    <w:rsid w:val="00257C1E"/>
    <w:rsid w:val="002609E0"/>
    <w:rsid w:val="00261DE2"/>
    <w:rsid w:val="002623AA"/>
    <w:rsid w:val="002627AE"/>
    <w:rsid w:val="00263318"/>
    <w:rsid w:val="00263562"/>
    <w:rsid w:val="0026401B"/>
    <w:rsid w:val="00264868"/>
    <w:rsid w:val="00265052"/>
    <w:rsid w:val="00265493"/>
    <w:rsid w:val="002660D4"/>
    <w:rsid w:val="00266D99"/>
    <w:rsid w:val="0026735B"/>
    <w:rsid w:val="0026795D"/>
    <w:rsid w:val="00267C6B"/>
    <w:rsid w:val="00270405"/>
    <w:rsid w:val="0027071A"/>
    <w:rsid w:val="0027136C"/>
    <w:rsid w:val="00273592"/>
    <w:rsid w:val="00273EE5"/>
    <w:rsid w:val="00274872"/>
    <w:rsid w:val="00275C3C"/>
    <w:rsid w:val="00275DA2"/>
    <w:rsid w:val="00277784"/>
    <w:rsid w:val="00277841"/>
    <w:rsid w:val="00280430"/>
    <w:rsid w:val="002808DC"/>
    <w:rsid w:val="002813FD"/>
    <w:rsid w:val="00282457"/>
    <w:rsid w:val="0028282A"/>
    <w:rsid w:val="002834B6"/>
    <w:rsid w:val="00283A1D"/>
    <w:rsid w:val="00284539"/>
    <w:rsid w:val="00285880"/>
    <w:rsid w:val="002868C5"/>
    <w:rsid w:val="00287F81"/>
    <w:rsid w:val="0029016B"/>
    <w:rsid w:val="00291B5E"/>
    <w:rsid w:val="00291E16"/>
    <w:rsid w:val="00292063"/>
    <w:rsid w:val="0029306A"/>
    <w:rsid w:val="00293C52"/>
    <w:rsid w:val="002940F9"/>
    <w:rsid w:val="00294532"/>
    <w:rsid w:val="00294A1F"/>
    <w:rsid w:val="00295F5F"/>
    <w:rsid w:val="00296566"/>
    <w:rsid w:val="00296DB5"/>
    <w:rsid w:val="00296FCE"/>
    <w:rsid w:val="00297E43"/>
    <w:rsid w:val="00297EA4"/>
    <w:rsid w:val="002A0AE1"/>
    <w:rsid w:val="002A1A9B"/>
    <w:rsid w:val="002A2BF8"/>
    <w:rsid w:val="002A3593"/>
    <w:rsid w:val="002A564E"/>
    <w:rsid w:val="002A5EB7"/>
    <w:rsid w:val="002A64BE"/>
    <w:rsid w:val="002A702A"/>
    <w:rsid w:val="002A7136"/>
    <w:rsid w:val="002A7577"/>
    <w:rsid w:val="002A786A"/>
    <w:rsid w:val="002A7E93"/>
    <w:rsid w:val="002B033C"/>
    <w:rsid w:val="002B0BEB"/>
    <w:rsid w:val="002B0E43"/>
    <w:rsid w:val="002B11D6"/>
    <w:rsid w:val="002B1D5E"/>
    <w:rsid w:val="002B240D"/>
    <w:rsid w:val="002B2578"/>
    <w:rsid w:val="002B26EC"/>
    <w:rsid w:val="002B2D4F"/>
    <w:rsid w:val="002B3133"/>
    <w:rsid w:val="002B3688"/>
    <w:rsid w:val="002B3952"/>
    <w:rsid w:val="002B3B70"/>
    <w:rsid w:val="002B423A"/>
    <w:rsid w:val="002B459E"/>
    <w:rsid w:val="002B4AAC"/>
    <w:rsid w:val="002B5313"/>
    <w:rsid w:val="002B5661"/>
    <w:rsid w:val="002B5A54"/>
    <w:rsid w:val="002B600F"/>
    <w:rsid w:val="002B604E"/>
    <w:rsid w:val="002B78A0"/>
    <w:rsid w:val="002B7AC1"/>
    <w:rsid w:val="002C037A"/>
    <w:rsid w:val="002C133E"/>
    <w:rsid w:val="002C2040"/>
    <w:rsid w:val="002C2437"/>
    <w:rsid w:val="002C2801"/>
    <w:rsid w:val="002C42EE"/>
    <w:rsid w:val="002C5C2F"/>
    <w:rsid w:val="002C6862"/>
    <w:rsid w:val="002D061A"/>
    <w:rsid w:val="002D0952"/>
    <w:rsid w:val="002D1302"/>
    <w:rsid w:val="002D19F4"/>
    <w:rsid w:val="002D402A"/>
    <w:rsid w:val="002D542F"/>
    <w:rsid w:val="002D5BB8"/>
    <w:rsid w:val="002D6183"/>
    <w:rsid w:val="002D69AA"/>
    <w:rsid w:val="002D6F91"/>
    <w:rsid w:val="002E0172"/>
    <w:rsid w:val="002E0DFA"/>
    <w:rsid w:val="002E11C9"/>
    <w:rsid w:val="002E12EA"/>
    <w:rsid w:val="002E2435"/>
    <w:rsid w:val="002E3466"/>
    <w:rsid w:val="002E39F8"/>
    <w:rsid w:val="002E4297"/>
    <w:rsid w:val="002E4313"/>
    <w:rsid w:val="002E4960"/>
    <w:rsid w:val="002E5025"/>
    <w:rsid w:val="002E6292"/>
    <w:rsid w:val="002E6CEF"/>
    <w:rsid w:val="002E70FD"/>
    <w:rsid w:val="002E7147"/>
    <w:rsid w:val="002E7406"/>
    <w:rsid w:val="002E75A8"/>
    <w:rsid w:val="002F19A7"/>
    <w:rsid w:val="002F1B63"/>
    <w:rsid w:val="002F2356"/>
    <w:rsid w:val="002F2993"/>
    <w:rsid w:val="002F329D"/>
    <w:rsid w:val="002F3537"/>
    <w:rsid w:val="002F4298"/>
    <w:rsid w:val="002F4601"/>
    <w:rsid w:val="002F50F0"/>
    <w:rsid w:val="002F5EC3"/>
    <w:rsid w:val="002F6855"/>
    <w:rsid w:val="002F6A84"/>
    <w:rsid w:val="002F7F6E"/>
    <w:rsid w:val="00300D6B"/>
    <w:rsid w:val="003017CA"/>
    <w:rsid w:val="003023A9"/>
    <w:rsid w:val="0030247E"/>
    <w:rsid w:val="003029C7"/>
    <w:rsid w:val="00302A8F"/>
    <w:rsid w:val="0030306E"/>
    <w:rsid w:val="003032F6"/>
    <w:rsid w:val="00305452"/>
    <w:rsid w:val="00305BFA"/>
    <w:rsid w:val="00305F57"/>
    <w:rsid w:val="003060A9"/>
    <w:rsid w:val="00307E0A"/>
    <w:rsid w:val="00307E9F"/>
    <w:rsid w:val="00310392"/>
    <w:rsid w:val="00310450"/>
    <w:rsid w:val="0031288A"/>
    <w:rsid w:val="0031389A"/>
    <w:rsid w:val="003143AC"/>
    <w:rsid w:val="00316857"/>
    <w:rsid w:val="00317361"/>
    <w:rsid w:val="003178E7"/>
    <w:rsid w:val="0032030E"/>
    <w:rsid w:val="003210AD"/>
    <w:rsid w:val="003210B5"/>
    <w:rsid w:val="00321A19"/>
    <w:rsid w:val="0032278D"/>
    <w:rsid w:val="0032286D"/>
    <w:rsid w:val="00323433"/>
    <w:rsid w:val="003234C3"/>
    <w:rsid w:val="00323842"/>
    <w:rsid w:val="00323AC3"/>
    <w:rsid w:val="0032444D"/>
    <w:rsid w:val="00324DDE"/>
    <w:rsid w:val="0032585F"/>
    <w:rsid w:val="00326D8B"/>
    <w:rsid w:val="00327BBE"/>
    <w:rsid w:val="00327CAF"/>
    <w:rsid w:val="00327D52"/>
    <w:rsid w:val="003314D3"/>
    <w:rsid w:val="0033299F"/>
    <w:rsid w:val="00332AE7"/>
    <w:rsid w:val="003332E0"/>
    <w:rsid w:val="00333877"/>
    <w:rsid w:val="00333F5E"/>
    <w:rsid w:val="0033455E"/>
    <w:rsid w:val="0033560D"/>
    <w:rsid w:val="00335A80"/>
    <w:rsid w:val="00336C98"/>
    <w:rsid w:val="003372C1"/>
    <w:rsid w:val="0033777C"/>
    <w:rsid w:val="0034034B"/>
    <w:rsid w:val="00340373"/>
    <w:rsid w:val="003403AD"/>
    <w:rsid w:val="00340735"/>
    <w:rsid w:val="0034097E"/>
    <w:rsid w:val="0034105E"/>
    <w:rsid w:val="0034127C"/>
    <w:rsid w:val="00341F9E"/>
    <w:rsid w:val="00342AF5"/>
    <w:rsid w:val="00343172"/>
    <w:rsid w:val="00343428"/>
    <w:rsid w:val="00343D79"/>
    <w:rsid w:val="0034403D"/>
    <w:rsid w:val="003443DA"/>
    <w:rsid w:val="00345F3C"/>
    <w:rsid w:val="00346403"/>
    <w:rsid w:val="00346B8F"/>
    <w:rsid w:val="00346C1C"/>
    <w:rsid w:val="00346EA4"/>
    <w:rsid w:val="00347224"/>
    <w:rsid w:val="003472D5"/>
    <w:rsid w:val="00352653"/>
    <w:rsid w:val="0035345C"/>
    <w:rsid w:val="00353C9A"/>
    <w:rsid w:val="00353DD2"/>
    <w:rsid w:val="003541D0"/>
    <w:rsid w:val="003545BA"/>
    <w:rsid w:val="00356277"/>
    <w:rsid w:val="00360844"/>
    <w:rsid w:val="00360C26"/>
    <w:rsid w:val="00360DE1"/>
    <w:rsid w:val="00361B3A"/>
    <w:rsid w:val="00361CC8"/>
    <w:rsid w:val="003620B6"/>
    <w:rsid w:val="00362CD6"/>
    <w:rsid w:val="00362D1D"/>
    <w:rsid w:val="003633B4"/>
    <w:rsid w:val="00364565"/>
    <w:rsid w:val="00364AFF"/>
    <w:rsid w:val="003658B9"/>
    <w:rsid w:val="00365978"/>
    <w:rsid w:val="00366588"/>
    <w:rsid w:val="003665FC"/>
    <w:rsid w:val="00366656"/>
    <w:rsid w:val="00366964"/>
    <w:rsid w:val="00370021"/>
    <w:rsid w:val="003703B1"/>
    <w:rsid w:val="00370CDA"/>
    <w:rsid w:val="00371A62"/>
    <w:rsid w:val="00371F47"/>
    <w:rsid w:val="003721D1"/>
    <w:rsid w:val="003725C8"/>
    <w:rsid w:val="003726FA"/>
    <w:rsid w:val="00372780"/>
    <w:rsid w:val="00372E66"/>
    <w:rsid w:val="00372F7A"/>
    <w:rsid w:val="003735A7"/>
    <w:rsid w:val="0037388F"/>
    <w:rsid w:val="003747C5"/>
    <w:rsid w:val="0037563A"/>
    <w:rsid w:val="00375A1F"/>
    <w:rsid w:val="0037616F"/>
    <w:rsid w:val="00376389"/>
    <w:rsid w:val="00376D8E"/>
    <w:rsid w:val="003778EE"/>
    <w:rsid w:val="00377D72"/>
    <w:rsid w:val="00377EED"/>
    <w:rsid w:val="00380199"/>
    <w:rsid w:val="00380781"/>
    <w:rsid w:val="00380BBA"/>
    <w:rsid w:val="0038104E"/>
    <w:rsid w:val="00382254"/>
    <w:rsid w:val="00382635"/>
    <w:rsid w:val="003829FE"/>
    <w:rsid w:val="00382D53"/>
    <w:rsid w:val="003838DC"/>
    <w:rsid w:val="003845A3"/>
    <w:rsid w:val="003845E1"/>
    <w:rsid w:val="00384F2B"/>
    <w:rsid w:val="00385520"/>
    <w:rsid w:val="0038554F"/>
    <w:rsid w:val="00385923"/>
    <w:rsid w:val="00385C66"/>
    <w:rsid w:val="00385D70"/>
    <w:rsid w:val="0038625F"/>
    <w:rsid w:val="003876B6"/>
    <w:rsid w:val="00387E1B"/>
    <w:rsid w:val="00390A7E"/>
    <w:rsid w:val="00390B01"/>
    <w:rsid w:val="003913F7"/>
    <w:rsid w:val="003914F8"/>
    <w:rsid w:val="00391DA3"/>
    <w:rsid w:val="00391F25"/>
    <w:rsid w:val="00391F54"/>
    <w:rsid w:val="00393189"/>
    <w:rsid w:val="00395654"/>
    <w:rsid w:val="00396189"/>
    <w:rsid w:val="003975AB"/>
    <w:rsid w:val="003A06D2"/>
    <w:rsid w:val="003A09C3"/>
    <w:rsid w:val="003A1A99"/>
    <w:rsid w:val="003A2982"/>
    <w:rsid w:val="003A4631"/>
    <w:rsid w:val="003A5052"/>
    <w:rsid w:val="003A52D8"/>
    <w:rsid w:val="003A5821"/>
    <w:rsid w:val="003A68B5"/>
    <w:rsid w:val="003A6A1E"/>
    <w:rsid w:val="003A6C68"/>
    <w:rsid w:val="003A6D25"/>
    <w:rsid w:val="003B0C2C"/>
    <w:rsid w:val="003B0FD0"/>
    <w:rsid w:val="003B0FD1"/>
    <w:rsid w:val="003B18FC"/>
    <w:rsid w:val="003B1977"/>
    <w:rsid w:val="003B2595"/>
    <w:rsid w:val="003B38C6"/>
    <w:rsid w:val="003B4666"/>
    <w:rsid w:val="003B4949"/>
    <w:rsid w:val="003B505A"/>
    <w:rsid w:val="003B63C5"/>
    <w:rsid w:val="003B719D"/>
    <w:rsid w:val="003B78D1"/>
    <w:rsid w:val="003B7AFC"/>
    <w:rsid w:val="003B7DEE"/>
    <w:rsid w:val="003C0432"/>
    <w:rsid w:val="003C0690"/>
    <w:rsid w:val="003C0DA5"/>
    <w:rsid w:val="003C21F7"/>
    <w:rsid w:val="003C35D5"/>
    <w:rsid w:val="003C3A6C"/>
    <w:rsid w:val="003C3B78"/>
    <w:rsid w:val="003C4131"/>
    <w:rsid w:val="003C424C"/>
    <w:rsid w:val="003C473E"/>
    <w:rsid w:val="003C53CA"/>
    <w:rsid w:val="003C60B2"/>
    <w:rsid w:val="003C75EA"/>
    <w:rsid w:val="003C772D"/>
    <w:rsid w:val="003D0939"/>
    <w:rsid w:val="003D09DF"/>
    <w:rsid w:val="003D1963"/>
    <w:rsid w:val="003D1FEE"/>
    <w:rsid w:val="003D243C"/>
    <w:rsid w:val="003D378C"/>
    <w:rsid w:val="003D39F1"/>
    <w:rsid w:val="003D3E54"/>
    <w:rsid w:val="003D4BBC"/>
    <w:rsid w:val="003D50BD"/>
    <w:rsid w:val="003D5C8F"/>
    <w:rsid w:val="003D674A"/>
    <w:rsid w:val="003D7317"/>
    <w:rsid w:val="003D7389"/>
    <w:rsid w:val="003D7B51"/>
    <w:rsid w:val="003D7D28"/>
    <w:rsid w:val="003E0382"/>
    <w:rsid w:val="003E19AA"/>
    <w:rsid w:val="003E1F8E"/>
    <w:rsid w:val="003E1F94"/>
    <w:rsid w:val="003E249D"/>
    <w:rsid w:val="003E31A9"/>
    <w:rsid w:val="003E3816"/>
    <w:rsid w:val="003E4F78"/>
    <w:rsid w:val="003E50A4"/>
    <w:rsid w:val="003E5A12"/>
    <w:rsid w:val="003E5AA1"/>
    <w:rsid w:val="003E6946"/>
    <w:rsid w:val="003E7286"/>
    <w:rsid w:val="003E7303"/>
    <w:rsid w:val="003F01D2"/>
    <w:rsid w:val="003F3214"/>
    <w:rsid w:val="003F326D"/>
    <w:rsid w:val="003F587C"/>
    <w:rsid w:val="003F6BB8"/>
    <w:rsid w:val="003F6D2B"/>
    <w:rsid w:val="003F6FC8"/>
    <w:rsid w:val="003F7D81"/>
    <w:rsid w:val="004003F7"/>
    <w:rsid w:val="00401482"/>
    <w:rsid w:val="00401C70"/>
    <w:rsid w:val="00401D39"/>
    <w:rsid w:val="00401D40"/>
    <w:rsid w:val="004023F3"/>
    <w:rsid w:val="004024C2"/>
    <w:rsid w:val="004057C6"/>
    <w:rsid w:val="004067CE"/>
    <w:rsid w:val="00406A98"/>
    <w:rsid w:val="00411AA8"/>
    <w:rsid w:val="00412A42"/>
    <w:rsid w:val="00412EF0"/>
    <w:rsid w:val="00412F8F"/>
    <w:rsid w:val="004138BE"/>
    <w:rsid w:val="004145CE"/>
    <w:rsid w:val="00414ACB"/>
    <w:rsid w:val="00414B5A"/>
    <w:rsid w:val="004157AA"/>
    <w:rsid w:val="00416412"/>
    <w:rsid w:val="0041644A"/>
    <w:rsid w:val="00416BF2"/>
    <w:rsid w:val="00416C04"/>
    <w:rsid w:val="00416D8D"/>
    <w:rsid w:val="00417CC4"/>
    <w:rsid w:val="004220EA"/>
    <w:rsid w:val="00423BA5"/>
    <w:rsid w:val="004247A3"/>
    <w:rsid w:val="00427A9F"/>
    <w:rsid w:val="00431275"/>
    <w:rsid w:val="004316BD"/>
    <w:rsid w:val="0043170D"/>
    <w:rsid w:val="0043173C"/>
    <w:rsid w:val="00432CEE"/>
    <w:rsid w:val="00432E6E"/>
    <w:rsid w:val="00434C63"/>
    <w:rsid w:val="00434D53"/>
    <w:rsid w:val="004357BD"/>
    <w:rsid w:val="00435868"/>
    <w:rsid w:val="00435B5A"/>
    <w:rsid w:val="00435E31"/>
    <w:rsid w:val="00437246"/>
    <w:rsid w:val="0044076A"/>
    <w:rsid w:val="00441EEF"/>
    <w:rsid w:val="00442D8E"/>
    <w:rsid w:val="00442F85"/>
    <w:rsid w:val="004432B4"/>
    <w:rsid w:val="004433AF"/>
    <w:rsid w:val="0044347F"/>
    <w:rsid w:val="00443BC7"/>
    <w:rsid w:val="004449F6"/>
    <w:rsid w:val="00445034"/>
    <w:rsid w:val="004454C7"/>
    <w:rsid w:val="004454C9"/>
    <w:rsid w:val="00445C64"/>
    <w:rsid w:val="004477B6"/>
    <w:rsid w:val="00451122"/>
    <w:rsid w:val="0045264E"/>
    <w:rsid w:val="004527BA"/>
    <w:rsid w:val="0045407B"/>
    <w:rsid w:val="00454158"/>
    <w:rsid w:val="00454A74"/>
    <w:rsid w:val="00454B30"/>
    <w:rsid w:val="00454D2F"/>
    <w:rsid w:val="004557DA"/>
    <w:rsid w:val="00456382"/>
    <w:rsid w:val="00456E15"/>
    <w:rsid w:val="004571EB"/>
    <w:rsid w:val="004601F7"/>
    <w:rsid w:val="004603FA"/>
    <w:rsid w:val="00460717"/>
    <w:rsid w:val="004607FC"/>
    <w:rsid w:val="00460F07"/>
    <w:rsid w:val="00460F19"/>
    <w:rsid w:val="0046183C"/>
    <w:rsid w:val="004628A8"/>
    <w:rsid w:val="004638B8"/>
    <w:rsid w:val="00463A11"/>
    <w:rsid w:val="004644FF"/>
    <w:rsid w:val="00464AF6"/>
    <w:rsid w:val="00464C11"/>
    <w:rsid w:val="00464EAF"/>
    <w:rsid w:val="0046625E"/>
    <w:rsid w:val="004675C9"/>
    <w:rsid w:val="004676E6"/>
    <w:rsid w:val="00467C1E"/>
    <w:rsid w:val="00471432"/>
    <w:rsid w:val="00472413"/>
    <w:rsid w:val="0047335B"/>
    <w:rsid w:val="0047337E"/>
    <w:rsid w:val="00473F87"/>
    <w:rsid w:val="00474190"/>
    <w:rsid w:val="00475359"/>
    <w:rsid w:val="00476947"/>
    <w:rsid w:val="00476A2A"/>
    <w:rsid w:val="00476A2C"/>
    <w:rsid w:val="0047700B"/>
    <w:rsid w:val="004804EE"/>
    <w:rsid w:val="00480670"/>
    <w:rsid w:val="00480C55"/>
    <w:rsid w:val="004820B3"/>
    <w:rsid w:val="00482380"/>
    <w:rsid w:val="004823E9"/>
    <w:rsid w:val="00482DB2"/>
    <w:rsid w:val="00482E0E"/>
    <w:rsid w:val="00483BD6"/>
    <w:rsid w:val="004840ED"/>
    <w:rsid w:val="00484554"/>
    <w:rsid w:val="004845E4"/>
    <w:rsid w:val="0048535F"/>
    <w:rsid w:val="0048675B"/>
    <w:rsid w:val="0049085D"/>
    <w:rsid w:val="00490CAA"/>
    <w:rsid w:val="0049132E"/>
    <w:rsid w:val="00491472"/>
    <w:rsid w:val="0049159B"/>
    <w:rsid w:val="004931C6"/>
    <w:rsid w:val="00494033"/>
    <w:rsid w:val="00494FB2"/>
    <w:rsid w:val="004962F0"/>
    <w:rsid w:val="00496467"/>
    <w:rsid w:val="004969B8"/>
    <w:rsid w:val="004969CB"/>
    <w:rsid w:val="00496BD8"/>
    <w:rsid w:val="00497226"/>
    <w:rsid w:val="004979B2"/>
    <w:rsid w:val="004A0547"/>
    <w:rsid w:val="004A18BE"/>
    <w:rsid w:val="004A2428"/>
    <w:rsid w:val="004A34D8"/>
    <w:rsid w:val="004A36D9"/>
    <w:rsid w:val="004A3A0F"/>
    <w:rsid w:val="004A3E28"/>
    <w:rsid w:val="004A44D8"/>
    <w:rsid w:val="004A5468"/>
    <w:rsid w:val="004A54F9"/>
    <w:rsid w:val="004A5F20"/>
    <w:rsid w:val="004B0175"/>
    <w:rsid w:val="004B08FD"/>
    <w:rsid w:val="004B11E9"/>
    <w:rsid w:val="004B2133"/>
    <w:rsid w:val="004B2AE7"/>
    <w:rsid w:val="004B2F4F"/>
    <w:rsid w:val="004B30BC"/>
    <w:rsid w:val="004B3395"/>
    <w:rsid w:val="004B365B"/>
    <w:rsid w:val="004B3865"/>
    <w:rsid w:val="004B3CFA"/>
    <w:rsid w:val="004B3E90"/>
    <w:rsid w:val="004B4B83"/>
    <w:rsid w:val="004B5082"/>
    <w:rsid w:val="004B6867"/>
    <w:rsid w:val="004B6B64"/>
    <w:rsid w:val="004B7345"/>
    <w:rsid w:val="004B7F9D"/>
    <w:rsid w:val="004C025C"/>
    <w:rsid w:val="004C0261"/>
    <w:rsid w:val="004C092E"/>
    <w:rsid w:val="004C144E"/>
    <w:rsid w:val="004C1BEB"/>
    <w:rsid w:val="004C2BB3"/>
    <w:rsid w:val="004C2C78"/>
    <w:rsid w:val="004C3158"/>
    <w:rsid w:val="004C3324"/>
    <w:rsid w:val="004C3488"/>
    <w:rsid w:val="004C35FD"/>
    <w:rsid w:val="004C37A6"/>
    <w:rsid w:val="004C3B3E"/>
    <w:rsid w:val="004C3CFB"/>
    <w:rsid w:val="004C3F50"/>
    <w:rsid w:val="004C4EEC"/>
    <w:rsid w:val="004C68FE"/>
    <w:rsid w:val="004C6BBB"/>
    <w:rsid w:val="004C72F8"/>
    <w:rsid w:val="004D0370"/>
    <w:rsid w:val="004D1545"/>
    <w:rsid w:val="004D2680"/>
    <w:rsid w:val="004D27E9"/>
    <w:rsid w:val="004D4207"/>
    <w:rsid w:val="004D4A3E"/>
    <w:rsid w:val="004D51C5"/>
    <w:rsid w:val="004D662B"/>
    <w:rsid w:val="004D778E"/>
    <w:rsid w:val="004E0A49"/>
    <w:rsid w:val="004E1EE6"/>
    <w:rsid w:val="004E2A24"/>
    <w:rsid w:val="004E2B18"/>
    <w:rsid w:val="004E2BE5"/>
    <w:rsid w:val="004E35AD"/>
    <w:rsid w:val="004E48D6"/>
    <w:rsid w:val="004E55F5"/>
    <w:rsid w:val="004E642A"/>
    <w:rsid w:val="004E6B25"/>
    <w:rsid w:val="004E70FB"/>
    <w:rsid w:val="004E7383"/>
    <w:rsid w:val="004E7428"/>
    <w:rsid w:val="004F0131"/>
    <w:rsid w:val="004F0F77"/>
    <w:rsid w:val="004F1377"/>
    <w:rsid w:val="004F141E"/>
    <w:rsid w:val="004F19E4"/>
    <w:rsid w:val="004F2B7F"/>
    <w:rsid w:val="004F2C9D"/>
    <w:rsid w:val="004F4608"/>
    <w:rsid w:val="004F5227"/>
    <w:rsid w:val="004F549B"/>
    <w:rsid w:val="004F71B8"/>
    <w:rsid w:val="004F739D"/>
    <w:rsid w:val="00501216"/>
    <w:rsid w:val="0050194A"/>
    <w:rsid w:val="00502104"/>
    <w:rsid w:val="005025DF"/>
    <w:rsid w:val="0050298D"/>
    <w:rsid w:val="00503587"/>
    <w:rsid w:val="00503E61"/>
    <w:rsid w:val="00505B0B"/>
    <w:rsid w:val="00506234"/>
    <w:rsid w:val="0050675B"/>
    <w:rsid w:val="00506D15"/>
    <w:rsid w:val="00506ECF"/>
    <w:rsid w:val="00510BBE"/>
    <w:rsid w:val="005117EB"/>
    <w:rsid w:val="00512846"/>
    <w:rsid w:val="00512DB4"/>
    <w:rsid w:val="00513ACB"/>
    <w:rsid w:val="00514032"/>
    <w:rsid w:val="0051434A"/>
    <w:rsid w:val="00515974"/>
    <w:rsid w:val="005165F4"/>
    <w:rsid w:val="00516A59"/>
    <w:rsid w:val="00517EBB"/>
    <w:rsid w:val="00520384"/>
    <w:rsid w:val="0052135D"/>
    <w:rsid w:val="005217E4"/>
    <w:rsid w:val="00521915"/>
    <w:rsid w:val="005224BF"/>
    <w:rsid w:val="005225C6"/>
    <w:rsid w:val="005234F4"/>
    <w:rsid w:val="00524F87"/>
    <w:rsid w:val="005252A6"/>
    <w:rsid w:val="005252B7"/>
    <w:rsid w:val="0052737A"/>
    <w:rsid w:val="0052786D"/>
    <w:rsid w:val="00527C4A"/>
    <w:rsid w:val="00527F73"/>
    <w:rsid w:val="00531525"/>
    <w:rsid w:val="00533550"/>
    <w:rsid w:val="0053369B"/>
    <w:rsid w:val="00533FFE"/>
    <w:rsid w:val="005341FC"/>
    <w:rsid w:val="00534732"/>
    <w:rsid w:val="005350DC"/>
    <w:rsid w:val="00535D0E"/>
    <w:rsid w:val="00536FF3"/>
    <w:rsid w:val="0053723B"/>
    <w:rsid w:val="005376F9"/>
    <w:rsid w:val="00540754"/>
    <w:rsid w:val="00540B4D"/>
    <w:rsid w:val="00540F02"/>
    <w:rsid w:val="00541CCE"/>
    <w:rsid w:val="00541CEB"/>
    <w:rsid w:val="00543311"/>
    <w:rsid w:val="00543326"/>
    <w:rsid w:val="005445ED"/>
    <w:rsid w:val="0054585F"/>
    <w:rsid w:val="00545D16"/>
    <w:rsid w:val="00545E5C"/>
    <w:rsid w:val="005460A5"/>
    <w:rsid w:val="0054610F"/>
    <w:rsid w:val="00547023"/>
    <w:rsid w:val="005501A0"/>
    <w:rsid w:val="0055022C"/>
    <w:rsid w:val="005513DB"/>
    <w:rsid w:val="0055158C"/>
    <w:rsid w:val="005532C9"/>
    <w:rsid w:val="005535A9"/>
    <w:rsid w:val="00553861"/>
    <w:rsid w:val="00553AE2"/>
    <w:rsid w:val="005557FA"/>
    <w:rsid w:val="00555907"/>
    <w:rsid w:val="00556155"/>
    <w:rsid w:val="0055657C"/>
    <w:rsid w:val="005567FC"/>
    <w:rsid w:val="00556AF3"/>
    <w:rsid w:val="00557211"/>
    <w:rsid w:val="00557687"/>
    <w:rsid w:val="0056067F"/>
    <w:rsid w:val="00562A8D"/>
    <w:rsid w:val="00562E7F"/>
    <w:rsid w:val="00562FDC"/>
    <w:rsid w:val="00564317"/>
    <w:rsid w:val="00564451"/>
    <w:rsid w:val="00564A51"/>
    <w:rsid w:val="005650C9"/>
    <w:rsid w:val="005656D1"/>
    <w:rsid w:val="00565972"/>
    <w:rsid w:val="00565A2E"/>
    <w:rsid w:val="00565C2F"/>
    <w:rsid w:val="005661BB"/>
    <w:rsid w:val="00566E98"/>
    <w:rsid w:val="00566F09"/>
    <w:rsid w:val="005671F6"/>
    <w:rsid w:val="00567F94"/>
    <w:rsid w:val="005701C3"/>
    <w:rsid w:val="00570492"/>
    <w:rsid w:val="005718F6"/>
    <w:rsid w:val="00571DD3"/>
    <w:rsid w:val="005720C5"/>
    <w:rsid w:val="00572AFD"/>
    <w:rsid w:val="00572D45"/>
    <w:rsid w:val="00572EBA"/>
    <w:rsid w:val="00573DBB"/>
    <w:rsid w:val="0057508F"/>
    <w:rsid w:val="005750D3"/>
    <w:rsid w:val="00575548"/>
    <w:rsid w:val="005760BB"/>
    <w:rsid w:val="005761B4"/>
    <w:rsid w:val="00577B3C"/>
    <w:rsid w:val="00577CC6"/>
    <w:rsid w:val="00577FB8"/>
    <w:rsid w:val="0058094F"/>
    <w:rsid w:val="00580967"/>
    <w:rsid w:val="00581731"/>
    <w:rsid w:val="00582B87"/>
    <w:rsid w:val="00582CEE"/>
    <w:rsid w:val="005839A5"/>
    <w:rsid w:val="005843A1"/>
    <w:rsid w:val="005851CD"/>
    <w:rsid w:val="00585772"/>
    <w:rsid w:val="005864A3"/>
    <w:rsid w:val="00586CFE"/>
    <w:rsid w:val="005871F1"/>
    <w:rsid w:val="0058752C"/>
    <w:rsid w:val="00587644"/>
    <w:rsid w:val="00590BDA"/>
    <w:rsid w:val="00590C26"/>
    <w:rsid w:val="00591009"/>
    <w:rsid w:val="0059262E"/>
    <w:rsid w:val="00592FAD"/>
    <w:rsid w:val="005933DD"/>
    <w:rsid w:val="0059359C"/>
    <w:rsid w:val="00594897"/>
    <w:rsid w:val="0059555E"/>
    <w:rsid w:val="00595A48"/>
    <w:rsid w:val="00595BC7"/>
    <w:rsid w:val="00597630"/>
    <w:rsid w:val="005A07DD"/>
    <w:rsid w:val="005A0BD8"/>
    <w:rsid w:val="005A12EE"/>
    <w:rsid w:val="005A1B8D"/>
    <w:rsid w:val="005A27AB"/>
    <w:rsid w:val="005A3A1F"/>
    <w:rsid w:val="005A4C27"/>
    <w:rsid w:val="005A4E8F"/>
    <w:rsid w:val="005A6568"/>
    <w:rsid w:val="005A6712"/>
    <w:rsid w:val="005A6A92"/>
    <w:rsid w:val="005A6BF3"/>
    <w:rsid w:val="005A6D2B"/>
    <w:rsid w:val="005A7689"/>
    <w:rsid w:val="005A7D55"/>
    <w:rsid w:val="005B025A"/>
    <w:rsid w:val="005B0A8E"/>
    <w:rsid w:val="005B19D8"/>
    <w:rsid w:val="005B5B74"/>
    <w:rsid w:val="005B5E02"/>
    <w:rsid w:val="005B6072"/>
    <w:rsid w:val="005B6772"/>
    <w:rsid w:val="005B6ED1"/>
    <w:rsid w:val="005B7144"/>
    <w:rsid w:val="005B7B01"/>
    <w:rsid w:val="005C02D9"/>
    <w:rsid w:val="005C0452"/>
    <w:rsid w:val="005C1114"/>
    <w:rsid w:val="005C170A"/>
    <w:rsid w:val="005C22FB"/>
    <w:rsid w:val="005C3E78"/>
    <w:rsid w:val="005C4D6C"/>
    <w:rsid w:val="005C4E44"/>
    <w:rsid w:val="005C5410"/>
    <w:rsid w:val="005C5C6F"/>
    <w:rsid w:val="005C5F09"/>
    <w:rsid w:val="005C6D4C"/>
    <w:rsid w:val="005C6F88"/>
    <w:rsid w:val="005C7BAC"/>
    <w:rsid w:val="005D0A57"/>
    <w:rsid w:val="005D17E2"/>
    <w:rsid w:val="005D23F4"/>
    <w:rsid w:val="005D2802"/>
    <w:rsid w:val="005D28A0"/>
    <w:rsid w:val="005D2D4C"/>
    <w:rsid w:val="005D39A2"/>
    <w:rsid w:val="005D3E3F"/>
    <w:rsid w:val="005D45B2"/>
    <w:rsid w:val="005D4748"/>
    <w:rsid w:val="005D4E3A"/>
    <w:rsid w:val="005D5C4D"/>
    <w:rsid w:val="005D5D03"/>
    <w:rsid w:val="005D64F4"/>
    <w:rsid w:val="005E03A8"/>
    <w:rsid w:val="005E0C1D"/>
    <w:rsid w:val="005E1FB6"/>
    <w:rsid w:val="005E2682"/>
    <w:rsid w:val="005E3006"/>
    <w:rsid w:val="005E3898"/>
    <w:rsid w:val="005E46F3"/>
    <w:rsid w:val="005E47CB"/>
    <w:rsid w:val="005E520E"/>
    <w:rsid w:val="005E53AF"/>
    <w:rsid w:val="005E5651"/>
    <w:rsid w:val="005E5751"/>
    <w:rsid w:val="005E5781"/>
    <w:rsid w:val="005E6880"/>
    <w:rsid w:val="005E6D01"/>
    <w:rsid w:val="005E75FC"/>
    <w:rsid w:val="005F08E4"/>
    <w:rsid w:val="005F0900"/>
    <w:rsid w:val="005F17A7"/>
    <w:rsid w:val="005F17FC"/>
    <w:rsid w:val="005F1B77"/>
    <w:rsid w:val="005F40F6"/>
    <w:rsid w:val="005F4B4D"/>
    <w:rsid w:val="005F50D8"/>
    <w:rsid w:val="005F5418"/>
    <w:rsid w:val="005F77D2"/>
    <w:rsid w:val="00601182"/>
    <w:rsid w:val="00601414"/>
    <w:rsid w:val="0060150E"/>
    <w:rsid w:val="00601692"/>
    <w:rsid w:val="00601704"/>
    <w:rsid w:val="006024D5"/>
    <w:rsid w:val="0060422C"/>
    <w:rsid w:val="00604258"/>
    <w:rsid w:val="006046E4"/>
    <w:rsid w:val="00604FDE"/>
    <w:rsid w:val="0060501F"/>
    <w:rsid w:val="00605ADF"/>
    <w:rsid w:val="00606CC9"/>
    <w:rsid w:val="00606FA8"/>
    <w:rsid w:val="006070B7"/>
    <w:rsid w:val="00607CA5"/>
    <w:rsid w:val="006102E5"/>
    <w:rsid w:val="00611240"/>
    <w:rsid w:val="00611BF8"/>
    <w:rsid w:val="0061231A"/>
    <w:rsid w:val="00612908"/>
    <w:rsid w:val="0061411E"/>
    <w:rsid w:val="006144F2"/>
    <w:rsid w:val="00614B63"/>
    <w:rsid w:val="00614E83"/>
    <w:rsid w:val="00614EAF"/>
    <w:rsid w:val="006154D4"/>
    <w:rsid w:val="00615A18"/>
    <w:rsid w:val="00616287"/>
    <w:rsid w:val="0062006D"/>
    <w:rsid w:val="00620C42"/>
    <w:rsid w:val="00620FD7"/>
    <w:rsid w:val="006212F8"/>
    <w:rsid w:val="00621646"/>
    <w:rsid w:val="006219B4"/>
    <w:rsid w:val="00621E42"/>
    <w:rsid w:val="0062388B"/>
    <w:rsid w:val="00625376"/>
    <w:rsid w:val="006267A1"/>
    <w:rsid w:val="006268B3"/>
    <w:rsid w:val="00626C18"/>
    <w:rsid w:val="00627622"/>
    <w:rsid w:val="00631094"/>
    <w:rsid w:val="0063258C"/>
    <w:rsid w:val="00632F7F"/>
    <w:rsid w:val="00633006"/>
    <w:rsid w:val="00633847"/>
    <w:rsid w:val="00633C76"/>
    <w:rsid w:val="00634954"/>
    <w:rsid w:val="00634970"/>
    <w:rsid w:val="00635B6A"/>
    <w:rsid w:val="006360DF"/>
    <w:rsid w:val="00636202"/>
    <w:rsid w:val="00636409"/>
    <w:rsid w:val="00636AC6"/>
    <w:rsid w:val="00637901"/>
    <w:rsid w:val="00640CD8"/>
    <w:rsid w:val="00641CD7"/>
    <w:rsid w:val="006424C7"/>
    <w:rsid w:val="00643070"/>
    <w:rsid w:val="006434A6"/>
    <w:rsid w:val="0064361C"/>
    <w:rsid w:val="006439C8"/>
    <w:rsid w:val="00644629"/>
    <w:rsid w:val="006455E7"/>
    <w:rsid w:val="00646B29"/>
    <w:rsid w:val="00650580"/>
    <w:rsid w:val="00650786"/>
    <w:rsid w:val="00650C45"/>
    <w:rsid w:val="00650C6D"/>
    <w:rsid w:val="00650D8A"/>
    <w:rsid w:val="00651C26"/>
    <w:rsid w:val="0065247D"/>
    <w:rsid w:val="00653C08"/>
    <w:rsid w:val="00654206"/>
    <w:rsid w:val="00654767"/>
    <w:rsid w:val="00654CE0"/>
    <w:rsid w:val="00654FD9"/>
    <w:rsid w:val="00655119"/>
    <w:rsid w:val="00655A12"/>
    <w:rsid w:val="00656564"/>
    <w:rsid w:val="0065713C"/>
    <w:rsid w:val="006600E4"/>
    <w:rsid w:val="0066207C"/>
    <w:rsid w:val="00662354"/>
    <w:rsid w:val="00662366"/>
    <w:rsid w:val="0066329B"/>
    <w:rsid w:val="00663447"/>
    <w:rsid w:val="0066367A"/>
    <w:rsid w:val="00664116"/>
    <w:rsid w:val="00664456"/>
    <w:rsid w:val="00664BBA"/>
    <w:rsid w:val="006651CC"/>
    <w:rsid w:val="006659C9"/>
    <w:rsid w:val="00665A78"/>
    <w:rsid w:val="00665F56"/>
    <w:rsid w:val="00665F94"/>
    <w:rsid w:val="00666CAB"/>
    <w:rsid w:val="006672C5"/>
    <w:rsid w:val="00667FC0"/>
    <w:rsid w:val="00670CFE"/>
    <w:rsid w:val="00672603"/>
    <w:rsid w:val="0067278D"/>
    <w:rsid w:val="00672DE3"/>
    <w:rsid w:val="00673EA9"/>
    <w:rsid w:val="00674F76"/>
    <w:rsid w:val="006757D2"/>
    <w:rsid w:val="006760B3"/>
    <w:rsid w:val="00676BC2"/>
    <w:rsid w:val="00680C37"/>
    <w:rsid w:val="00681EB7"/>
    <w:rsid w:val="00682360"/>
    <w:rsid w:val="00682904"/>
    <w:rsid w:val="00682F3A"/>
    <w:rsid w:val="00683249"/>
    <w:rsid w:val="00683461"/>
    <w:rsid w:val="00684F36"/>
    <w:rsid w:val="006850EB"/>
    <w:rsid w:val="0068578E"/>
    <w:rsid w:val="006857FC"/>
    <w:rsid w:val="00687067"/>
    <w:rsid w:val="00687406"/>
    <w:rsid w:val="006874AD"/>
    <w:rsid w:val="00687D04"/>
    <w:rsid w:val="00690D5F"/>
    <w:rsid w:val="00691135"/>
    <w:rsid w:val="0069128D"/>
    <w:rsid w:val="00691532"/>
    <w:rsid w:val="006922BC"/>
    <w:rsid w:val="00692617"/>
    <w:rsid w:val="00692A91"/>
    <w:rsid w:val="00692F6D"/>
    <w:rsid w:val="00693586"/>
    <w:rsid w:val="006936D0"/>
    <w:rsid w:val="00693C28"/>
    <w:rsid w:val="00695F93"/>
    <w:rsid w:val="0069674E"/>
    <w:rsid w:val="0069710A"/>
    <w:rsid w:val="00697BA1"/>
    <w:rsid w:val="00697BCE"/>
    <w:rsid w:val="00697F49"/>
    <w:rsid w:val="006A031E"/>
    <w:rsid w:val="006A046E"/>
    <w:rsid w:val="006A0D74"/>
    <w:rsid w:val="006A1D11"/>
    <w:rsid w:val="006A25FE"/>
    <w:rsid w:val="006A28DC"/>
    <w:rsid w:val="006A3BDF"/>
    <w:rsid w:val="006A4BAE"/>
    <w:rsid w:val="006A544E"/>
    <w:rsid w:val="006A5BA1"/>
    <w:rsid w:val="006A6BFE"/>
    <w:rsid w:val="006A6DE2"/>
    <w:rsid w:val="006A75B3"/>
    <w:rsid w:val="006A78FF"/>
    <w:rsid w:val="006B037D"/>
    <w:rsid w:val="006B0386"/>
    <w:rsid w:val="006B0A94"/>
    <w:rsid w:val="006B11DC"/>
    <w:rsid w:val="006B305B"/>
    <w:rsid w:val="006B3E17"/>
    <w:rsid w:val="006B402E"/>
    <w:rsid w:val="006B4420"/>
    <w:rsid w:val="006B4697"/>
    <w:rsid w:val="006B5EEB"/>
    <w:rsid w:val="006B5FE7"/>
    <w:rsid w:val="006B6CD2"/>
    <w:rsid w:val="006B7063"/>
    <w:rsid w:val="006B710B"/>
    <w:rsid w:val="006B76AF"/>
    <w:rsid w:val="006B7C03"/>
    <w:rsid w:val="006C089C"/>
    <w:rsid w:val="006C153A"/>
    <w:rsid w:val="006C22B0"/>
    <w:rsid w:val="006C28B7"/>
    <w:rsid w:val="006C2E0A"/>
    <w:rsid w:val="006C3066"/>
    <w:rsid w:val="006C3737"/>
    <w:rsid w:val="006C3787"/>
    <w:rsid w:val="006C3B4C"/>
    <w:rsid w:val="006C425B"/>
    <w:rsid w:val="006C4C6D"/>
    <w:rsid w:val="006C4E96"/>
    <w:rsid w:val="006C5250"/>
    <w:rsid w:val="006C5B1E"/>
    <w:rsid w:val="006C640F"/>
    <w:rsid w:val="006C6B54"/>
    <w:rsid w:val="006C736C"/>
    <w:rsid w:val="006C76BC"/>
    <w:rsid w:val="006C782E"/>
    <w:rsid w:val="006C7D24"/>
    <w:rsid w:val="006D0495"/>
    <w:rsid w:val="006D064C"/>
    <w:rsid w:val="006D0F48"/>
    <w:rsid w:val="006D1875"/>
    <w:rsid w:val="006D1C8B"/>
    <w:rsid w:val="006D329A"/>
    <w:rsid w:val="006D4BB5"/>
    <w:rsid w:val="006D4BF7"/>
    <w:rsid w:val="006D4C3E"/>
    <w:rsid w:val="006D5293"/>
    <w:rsid w:val="006D6575"/>
    <w:rsid w:val="006D790A"/>
    <w:rsid w:val="006E1033"/>
    <w:rsid w:val="006E25D5"/>
    <w:rsid w:val="006E2753"/>
    <w:rsid w:val="006E2B65"/>
    <w:rsid w:val="006E3C3C"/>
    <w:rsid w:val="006E3C7C"/>
    <w:rsid w:val="006E3E5D"/>
    <w:rsid w:val="006E51A9"/>
    <w:rsid w:val="006E5743"/>
    <w:rsid w:val="006E6D1A"/>
    <w:rsid w:val="006E7B96"/>
    <w:rsid w:val="006F037E"/>
    <w:rsid w:val="006F0386"/>
    <w:rsid w:val="006F1293"/>
    <w:rsid w:val="006F2985"/>
    <w:rsid w:val="006F3714"/>
    <w:rsid w:val="006F4A7E"/>
    <w:rsid w:val="006F4E0A"/>
    <w:rsid w:val="006F502A"/>
    <w:rsid w:val="006F51BD"/>
    <w:rsid w:val="006F5757"/>
    <w:rsid w:val="006F5DBC"/>
    <w:rsid w:val="006F7D49"/>
    <w:rsid w:val="007011D2"/>
    <w:rsid w:val="00701F61"/>
    <w:rsid w:val="00702C18"/>
    <w:rsid w:val="007037A5"/>
    <w:rsid w:val="00705A4C"/>
    <w:rsid w:val="00705D22"/>
    <w:rsid w:val="00706CA4"/>
    <w:rsid w:val="00706DA4"/>
    <w:rsid w:val="00706E8C"/>
    <w:rsid w:val="00707387"/>
    <w:rsid w:val="00707749"/>
    <w:rsid w:val="007106D5"/>
    <w:rsid w:val="00710F33"/>
    <w:rsid w:val="00711A58"/>
    <w:rsid w:val="00711BDB"/>
    <w:rsid w:val="00712139"/>
    <w:rsid w:val="0071220A"/>
    <w:rsid w:val="0071446C"/>
    <w:rsid w:val="00716076"/>
    <w:rsid w:val="0071645B"/>
    <w:rsid w:val="0071744B"/>
    <w:rsid w:val="007175C6"/>
    <w:rsid w:val="00717D6A"/>
    <w:rsid w:val="00717ED1"/>
    <w:rsid w:val="0072158C"/>
    <w:rsid w:val="00721750"/>
    <w:rsid w:val="007217B3"/>
    <w:rsid w:val="00721DEF"/>
    <w:rsid w:val="007223D8"/>
    <w:rsid w:val="00723097"/>
    <w:rsid w:val="00723712"/>
    <w:rsid w:val="00723BBF"/>
    <w:rsid w:val="00724118"/>
    <w:rsid w:val="00724277"/>
    <w:rsid w:val="00724288"/>
    <w:rsid w:val="00724BC4"/>
    <w:rsid w:val="00724D43"/>
    <w:rsid w:val="00727809"/>
    <w:rsid w:val="00730706"/>
    <w:rsid w:val="00730AB0"/>
    <w:rsid w:val="00731E50"/>
    <w:rsid w:val="007325CA"/>
    <w:rsid w:val="007327C9"/>
    <w:rsid w:val="00732BB4"/>
    <w:rsid w:val="007334F9"/>
    <w:rsid w:val="00733639"/>
    <w:rsid w:val="00733A78"/>
    <w:rsid w:val="00733CDE"/>
    <w:rsid w:val="00734F1C"/>
    <w:rsid w:val="00734FF2"/>
    <w:rsid w:val="0073663A"/>
    <w:rsid w:val="00736C0A"/>
    <w:rsid w:val="0073798B"/>
    <w:rsid w:val="00737FA1"/>
    <w:rsid w:val="007406AA"/>
    <w:rsid w:val="007417BF"/>
    <w:rsid w:val="00741910"/>
    <w:rsid w:val="007422B8"/>
    <w:rsid w:val="00743B24"/>
    <w:rsid w:val="00743DD4"/>
    <w:rsid w:val="00743E76"/>
    <w:rsid w:val="0074528B"/>
    <w:rsid w:val="007457C4"/>
    <w:rsid w:val="00745FCA"/>
    <w:rsid w:val="00746C14"/>
    <w:rsid w:val="00746E2A"/>
    <w:rsid w:val="007470BE"/>
    <w:rsid w:val="00747324"/>
    <w:rsid w:val="0074750E"/>
    <w:rsid w:val="00750888"/>
    <w:rsid w:val="00751A91"/>
    <w:rsid w:val="00751D53"/>
    <w:rsid w:val="0075220E"/>
    <w:rsid w:val="00752B19"/>
    <w:rsid w:val="00752EDC"/>
    <w:rsid w:val="0075421B"/>
    <w:rsid w:val="00754E16"/>
    <w:rsid w:val="00755B96"/>
    <w:rsid w:val="00755BB3"/>
    <w:rsid w:val="00756EC2"/>
    <w:rsid w:val="007574BF"/>
    <w:rsid w:val="00757BE0"/>
    <w:rsid w:val="00760C85"/>
    <w:rsid w:val="00761A14"/>
    <w:rsid w:val="00762162"/>
    <w:rsid w:val="0076308A"/>
    <w:rsid w:val="0076488D"/>
    <w:rsid w:val="00764D32"/>
    <w:rsid w:val="00764DD0"/>
    <w:rsid w:val="00765564"/>
    <w:rsid w:val="00765A60"/>
    <w:rsid w:val="00766295"/>
    <w:rsid w:val="00767799"/>
    <w:rsid w:val="00767A08"/>
    <w:rsid w:val="00767BC6"/>
    <w:rsid w:val="00767D81"/>
    <w:rsid w:val="0077109C"/>
    <w:rsid w:val="00771560"/>
    <w:rsid w:val="00772E97"/>
    <w:rsid w:val="00773140"/>
    <w:rsid w:val="0077377D"/>
    <w:rsid w:val="0077378A"/>
    <w:rsid w:val="007740DF"/>
    <w:rsid w:val="00774E6D"/>
    <w:rsid w:val="00775C9B"/>
    <w:rsid w:val="0077662B"/>
    <w:rsid w:val="00776742"/>
    <w:rsid w:val="00776E76"/>
    <w:rsid w:val="00777EED"/>
    <w:rsid w:val="00781432"/>
    <w:rsid w:val="00781F48"/>
    <w:rsid w:val="00782C70"/>
    <w:rsid w:val="007832B1"/>
    <w:rsid w:val="0078493D"/>
    <w:rsid w:val="007850BE"/>
    <w:rsid w:val="007853D7"/>
    <w:rsid w:val="0078577C"/>
    <w:rsid w:val="007861D2"/>
    <w:rsid w:val="00790B74"/>
    <w:rsid w:val="007918B1"/>
    <w:rsid w:val="00792451"/>
    <w:rsid w:val="007927E6"/>
    <w:rsid w:val="007928B6"/>
    <w:rsid w:val="00793302"/>
    <w:rsid w:val="00794D38"/>
    <w:rsid w:val="00796D0E"/>
    <w:rsid w:val="00796E0A"/>
    <w:rsid w:val="00796EB2"/>
    <w:rsid w:val="0079792C"/>
    <w:rsid w:val="007A05A2"/>
    <w:rsid w:val="007A0C0B"/>
    <w:rsid w:val="007A138E"/>
    <w:rsid w:val="007A15C6"/>
    <w:rsid w:val="007A21C2"/>
    <w:rsid w:val="007A2451"/>
    <w:rsid w:val="007A2CBE"/>
    <w:rsid w:val="007A3883"/>
    <w:rsid w:val="007A44BE"/>
    <w:rsid w:val="007A5842"/>
    <w:rsid w:val="007A5CC8"/>
    <w:rsid w:val="007A5F05"/>
    <w:rsid w:val="007A732B"/>
    <w:rsid w:val="007B08C2"/>
    <w:rsid w:val="007B135E"/>
    <w:rsid w:val="007B1FD8"/>
    <w:rsid w:val="007B36ED"/>
    <w:rsid w:val="007B3702"/>
    <w:rsid w:val="007B39D6"/>
    <w:rsid w:val="007B3E6B"/>
    <w:rsid w:val="007B52CB"/>
    <w:rsid w:val="007B594D"/>
    <w:rsid w:val="007B6086"/>
    <w:rsid w:val="007B7071"/>
    <w:rsid w:val="007B7ECD"/>
    <w:rsid w:val="007C0031"/>
    <w:rsid w:val="007C024D"/>
    <w:rsid w:val="007C064F"/>
    <w:rsid w:val="007C0AF3"/>
    <w:rsid w:val="007C1C2B"/>
    <w:rsid w:val="007C2537"/>
    <w:rsid w:val="007C284E"/>
    <w:rsid w:val="007C3797"/>
    <w:rsid w:val="007C4991"/>
    <w:rsid w:val="007C5878"/>
    <w:rsid w:val="007C6B47"/>
    <w:rsid w:val="007C70FB"/>
    <w:rsid w:val="007C71A4"/>
    <w:rsid w:val="007C742E"/>
    <w:rsid w:val="007D0039"/>
    <w:rsid w:val="007D0861"/>
    <w:rsid w:val="007D0FFD"/>
    <w:rsid w:val="007D124D"/>
    <w:rsid w:val="007D1328"/>
    <w:rsid w:val="007D1E89"/>
    <w:rsid w:val="007D32C5"/>
    <w:rsid w:val="007D38A0"/>
    <w:rsid w:val="007D5D0F"/>
    <w:rsid w:val="007D634B"/>
    <w:rsid w:val="007D63BF"/>
    <w:rsid w:val="007D6450"/>
    <w:rsid w:val="007D6A56"/>
    <w:rsid w:val="007D7722"/>
    <w:rsid w:val="007D7E0F"/>
    <w:rsid w:val="007D7EFE"/>
    <w:rsid w:val="007E119D"/>
    <w:rsid w:val="007E191A"/>
    <w:rsid w:val="007E21C2"/>
    <w:rsid w:val="007E2428"/>
    <w:rsid w:val="007E2AF3"/>
    <w:rsid w:val="007E370C"/>
    <w:rsid w:val="007E3C70"/>
    <w:rsid w:val="007E3F40"/>
    <w:rsid w:val="007E62AE"/>
    <w:rsid w:val="007E6F85"/>
    <w:rsid w:val="007E7597"/>
    <w:rsid w:val="007E7FB3"/>
    <w:rsid w:val="007F096E"/>
    <w:rsid w:val="007F0B8F"/>
    <w:rsid w:val="007F1838"/>
    <w:rsid w:val="007F23AC"/>
    <w:rsid w:val="007F23D6"/>
    <w:rsid w:val="007F2679"/>
    <w:rsid w:val="007F2700"/>
    <w:rsid w:val="007F38EE"/>
    <w:rsid w:val="007F4383"/>
    <w:rsid w:val="007F45C3"/>
    <w:rsid w:val="007F4AAC"/>
    <w:rsid w:val="007F4F87"/>
    <w:rsid w:val="007F506C"/>
    <w:rsid w:val="007F50E0"/>
    <w:rsid w:val="007F60F5"/>
    <w:rsid w:val="007F66C8"/>
    <w:rsid w:val="007F709D"/>
    <w:rsid w:val="007F74B0"/>
    <w:rsid w:val="00802139"/>
    <w:rsid w:val="00802807"/>
    <w:rsid w:val="008046A7"/>
    <w:rsid w:val="0080472F"/>
    <w:rsid w:val="00804AB5"/>
    <w:rsid w:val="00805267"/>
    <w:rsid w:val="008053DC"/>
    <w:rsid w:val="008055E1"/>
    <w:rsid w:val="008057BE"/>
    <w:rsid w:val="008059ED"/>
    <w:rsid w:val="00806ECF"/>
    <w:rsid w:val="0080766A"/>
    <w:rsid w:val="0080767F"/>
    <w:rsid w:val="00807CE3"/>
    <w:rsid w:val="00810868"/>
    <w:rsid w:val="0081086B"/>
    <w:rsid w:val="008111E8"/>
    <w:rsid w:val="00811505"/>
    <w:rsid w:val="0081179C"/>
    <w:rsid w:val="00811943"/>
    <w:rsid w:val="008131BB"/>
    <w:rsid w:val="00813471"/>
    <w:rsid w:val="00813A1C"/>
    <w:rsid w:val="00813A49"/>
    <w:rsid w:val="00813BBC"/>
    <w:rsid w:val="0081472E"/>
    <w:rsid w:val="00814936"/>
    <w:rsid w:val="00814EEB"/>
    <w:rsid w:val="0081554E"/>
    <w:rsid w:val="00815D52"/>
    <w:rsid w:val="0081689F"/>
    <w:rsid w:val="00817B4A"/>
    <w:rsid w:val="0082016E"/>
    <w:rsid w:val="00820710"/>
    <w:rsid w:val="00820A13"/>
    <w:rsid w:val="00820E41"/>
    <w:rsid w:val="008211F2"/>
    <w:rsid w:val="00821F79"/>
    <w:rsid w:val="008222D2"/>
    <w:rsid w:val="008224BE"/>
    <w:rsid w:val="00822545"/>
    <w:rsid w:val="00822AB7"/>
    <w:rsid w:val="0082304F"/>
    <w:rsid w:val="00823218"/>
    <w:rsid w:val="00824A99"/>
    <w:rsid w:val="00825448"/>
    <w:rsid w:val="008254E6"/>
    <w:rsid w:val="00825532"/>
    <w:rsid w:val="008260ED"/>
    <w:rsid w:val="008262BF"/>
    <w:rsid w:val="008263F7"/>
    <w:rsid w:val="00827227"/>
    <w:rsid w:val="0082750D"/>
    <w:rsid w:val="00827DC2"/>
    <w:rsid w:val="008304B5"/>
    <w:rsid w:val="008309E2"/>
    <w:rsid w:val="00830DD6"/>
    <w:rsid w:val="00830FCA"/>
    <w:rsid w:val="00831CFD"/>
    <w:rsid w:val="00832111"/>
    <w:rsid w:val="0083337E"/>
    <w:rsid w:val="008355EC"/>
    <w:rsid w:val="00835B74"/>
    <w:rsid w:val="008367EE"/>
    <w:rsid w:val="00836E5E"/>
    <w:rsid w:val="0083740D"/>
    <w:rsid w:val="00837E15"/>
    <w:rsid w:val="00840236"/>
    <w:rsid w:val="00842860"/>
    <w:rsid w:val="00843C11"/>
    <w:rsid w:val="00844B82"/>
    <w:rsid w:val="00845AD3"/>
    <w:rsid w:val="00845BD5"/>
    <w:rsid w:val="00846183"/>
    <w:rsid w:val="00846A95"/>
    <w:rsid w:val="00846DF6"/>
    <w:rsid w:val="00847BDB"/>
    <w:rsid w:val="00850819"/>
    <w:rsid w:val="008508D6"/>
    <w:rsid w:val="00852960"/>
    <w:rsid w:val="008534A6"/>
    <w:rsid w:val="00853DC6"/>
    <w:rsid w:val="0085467C"/>
    <w:rsid w:val="00855B29"/>
    <w:rsid w:val="00856C9A"/>
    <w:rsid w:val="008577D1"/>
    <w:rsid w:val="00861825"/>
    <w:rsid w:val="00862701"/>
    <w:rsid w:val="00863084"/>
    <w:rsid w:val="0086582D"/>
    <w:rsid w:val="00865FEF"/>
    <w:rsid w:val="00867327"/>
    <w:rsid w:val="00867E41"/>
    <w:rsid w:val="00867F8E"/>
    <w:rsid w:val="0087003A"/>
    <w:rsid w:val="00871640"/>
    <w:rsid w:val="00871D9F"/>
    <w:rsid w:val="00872F8C"/>
    <w:rsid w:val="008735AB"/>
    <w:rsid w:val="0087369E"/>
    <w:rsid w:val="008737B9"/>
    <w:rsid w:val="00873945"/>
    <w:rsid w:val="008740FE"/>
    <w:rsid w:val="0087459F"/>
    <w:rsid w:val="008759EF"/>
    <w:rsid w:val="00876CCF"/>
    <w:rsid w:val="00877996"/>
    <w:rsid w:val="00877BD2"/>
    <w:rsid w:val="00877DAE"/>
    <w:rsid w:val="00880685"/>
    <w:rsid w:val="00881C57"/>
    <w:rsid w:val="00881D25"/>
    <w:rsid w:val="00882544"/>
    <w:rsid w:val="0088260A"/>
    <w:rsid w:val="00883D77"/>
    <w:rsid w:val="0088448D"/>
    <w:rsid w:val="00886289"/>
    <w:rsid w:val="00887791"/>
    <w:rsid w:val="008901E5"/>
    <w:rsid w:val="00890F70"/>
    <w:rsid w:val="00891248"/>
    <w:rsid w:val="00891C1C"/>
    <w:rsid w:val="00891CCB"/>
    <w:rsid w:val="00892FF8"/>
    <w:rsid w:val="00894188"/>
    <w:rsid w:val="008942C0"/>
    <w:rsid w:val="00894584"/>
    <w:rsid w:val="00895850"/>
    <w:rsid w:val="00895A42"/>
    <w:rsid w:val="00896796"/>
    <w:rsid w:val="008974F3"/>
    <w:rsid w:val="00897883"/>
    <w:rsid w:val="00897F48"/>
    <w:rsid w:val="008A00E3"/>
    <w:rsid w:val="008A0ACF"/>
    <w:rsid w:val="008A14A4"/>
    <w:rsid w:val="008A1555"/>
    <w:rsid w:val="008A2EDC"/>
    <w:rsid w:val="008A2FC3"/>
    <w:rsid w:val="008A3516"/>
    <w:rsid w:val="008A66A7"/>
    <w:rsid w:val="008A675C"/>
    <w:rsid w:val="008A6A84"/>
    <w:rsid w:val="008A6C72"/>
    <w:rsid w:val="008A6C82"/>
    <w:rsid w:val="008A7392"/>
    <w:rsid w:val="008A7883"/>
    <w:rsid w:val="008A7A92"/>
    <w:rsid w:val="008A7C52"/>
    <w:rsid w:val="008B0C64"/>
    <w:rsid w:val="008B0CA4"/>
    <w:rsid w:val="008B0D88"/>
    <w:rsid w:val="008B1F87"/>
    <w:rsid w:val="008B291C"/>
    <w:rsid w:val="008B406B"/>
    <w:rsid w:val="008B41DB"/>
    <w:rsid w:val="008B4457"/>
    <w:rsid w:val="008B4E27"/>
    <w:rsid w:val="008B57FA"/>
    <w:rsid w:val="008B62CD"/>
    <w:rsid w:val="008B6DCF"/>
    <w:rsid w:val="008B6EA0"/>
    <w:rsid w:val="008B6FEB"/>
    <w:rsid w:val="008B7F3F"/>
    <w:rsid w:val="008C1296"/>
    <w:rsid w:val="008C1425"/>
    <w:rsid w:val="008C152E"/>
    <w:rsid w:val="008C2413"/>
    <w:rsid w:val="008C2F7A"/>
    <w:rsid w:val="008C30D5"/>
    <w:rsid w:val="008C32F4"/>
    <w:rsid w:val="008C376C"/>
    <w:rsid w:val="008C4B8B"/>
    <w:rsid w:val="008C6186"/>
    <w:rsid w:val="008C798B"/>
    <w:rsid w:val="008D07A8"/>
    <w:rsid w:val="008D15C8"/>
    <w:rsid w:val="008D1B98"/>
    <w:rsid w:val="008D210E"/>
    <w:rsid w:val="008D2D10"/>
    <w:rsid w:val="008D32F3"/>
    <w:rsid w:val="008D335A"/>
    <w:rsid w:val="008D3962"/>
    <w:rsid w:val="008D3F11"/>
    <w:rsid w:val="008D40B9"/>
    <w:rsid w:val="008D4205"/>
    <w:rsid w:val="008D51E2"/>
    <w:rsid w:val="008D55ED"/>
    <w:rsid w:val="008D60BE"/>
    <w:rsid w:val="008D64D8"/>
    <w:rsid w:val="008D6A43"/>
    <w:rsid w:val="008D6BD8"/>
    <w:rsid w:val="008D737D"/>
    <w:rsid w:val="008E141F"/>
    <w:rsid w:val="008E2331"/>
    <w:rsid w:val="008E3203"/>
    <w:rsid w:val="008E3B0E"/>
    <w:rsid w:val="008E3FDD"/>
    <w:rsid w:val="008E46A6"/>
    <w:rsid w:val="008E4806"/>
    <w:rsid w:val="008E58C7"/>
    <w:rsid w:val="008E5DD8"/>
    <w:rsid w:val="008E698F"/>
    <w:rsid w:val="008E701D"/>
    <w:rsid w:val="008E7FF1"/>
    <w:rsid w:val="008F0771"/>
    <w:rsid w:val="008F0856"/>
    <w:rsid w:val="008F08DD"/>
    <w:rsid w:val="008F162B"/>
    <w:rsid w:val="008F17AB"/>
    <w:rsid w:val="008F251F"/>
    <w:rsid w:val="008F2B19"/>
    <w:rsid w:val="008F33AB"/>
    <w:rsid w:val="008F3B53"/>
    <w:rsid w:val="008F3B78"/>
    <w:rsid w:val="008F48EB"/>
    <w:rsid w:val="008F5F35"/>
    <w:rsid w:val="008F7ED0"/>
    <w:rsid w:val="008F7F4F"/>
    <w:rsid w:val="00900D38"/>
    <w:rsid w:val="00900FA9"/>
    <w:rsid w:val="00902EFB"/>
    <w:rsid w:val="0090317F"/>
    <w:rsid w:val="009045FC"/>
    <w:rsid w:val="009049B8"/>
    <w:rsid w:val="00904CC5"/>
    <w:rsid w:val="00905687"/>
    <w:rsid w:val="00906A50"/>
    <w:rsid w:val="00906DAF"/>
    <w:rsid w:val="0090704E"/>
    <w:rsid w:val="00907218"/>
    <w:rsid w:val="0090741E"/>
    <w:rsid w:val="0090764B"/>
    <w:rsid w:val="009076E0"/>
    <w:rsid w:val="0091052F"/>
    <w:rsid w:val="009106BA"/>
    <w:rsid w:val="0091078A"/>
    <w:rsid w:val="009120B2"/>
    <w:rsid w:val="00913146"/>
    <w:rsid w:val="00913A4A"/>
    <w:rsid w:val="00914BD1"/>
    <w:rsid w:val="00914F1A"/>
    <w:rsid w:val="0091538A"/>
    <w:rsid w:val="0091690F"/>
    <w:rsid w:val="00917C15"/>
    <w:rsid w:val="009206D6"/>
    <w:rsid w:val="009215BE"/>
    <w:rsid w:val="00921E88"/>
    <w:rsid w:val="00921EC5"/>
    <w:rsid w:val="0092548F"/>
    <w:rsid w:val="00926171"/>
    <w:rsid w:val="00926391"/>
    <w:rsid w:val="00926863"/>
    <w:rsid w:val="00926C9A"/>
    <w:rsid w:val="0092759B"/>
    <w:rsid w:val="009300D8"/>
    <w:rsid w:val="00930D25"/>
    <w:rsid w:val="00930FEC"/>
    <w:rsid w:val="00931697"/>
    <w:rsid w:val="00931863"/>
    <w:rsid w:val="00931DAE"/>
    <w:rsid w:val="00931DBE"/>
    <w:rsid w:val="00931EC0"/>
    <w:rsid w:val="00932073"/>
    <w:rsid w:val="00932497"/>
    <w:rsid w:val="0093349E"/>
    <w:rsid w:val="009334A4"/>
    <w:rsid w:val="009334CF"/>
    <w:rsid w:val="009335C0"/>
    <w:rsid w:val="0093387D"/>
    <w:rsid w:val="00934BDF"/>
    <w:rsid w:val="009353AA"/>
    <w:rsid w:val="00937309"/>
    <w:rsid w:val="00937692"/>
    <w:rsid w:val="00937CB5"/>
    <w:rsid w:val="00937CD6"/>
    <w:rsid w:val="00940158"/>
    <w:rsid w:val="009404F3"/>
    <w:rsid w:val="00940D59"/>
    <w:rsid w:val="00941018"/>
    <w:rsid w:val="00942479"/>
    <w:rsid w:val="0094399D"/>
    <w:rsid w:val="009445CE"/>
    <w:rsid w:val="009449A7"/>
    <w:rsid w:val="00944D8C"/>
    <w:rsid w:val="0094516E"/>
    <w:rsid w:val="009461B8"/>
    <w:rsid w:val="00946ACA"/>
    <w:rsid w:val="00946B61"/>
    <w:rsid w:val="00946D95"/>
    <w:rsid w:val="00946FD9"/>
    <w:rsid w:val="009479CC"/>
    <w:rsid w:val="0095050B"/>
    <w:rsid w:val="0095057C"/>
    <w:rsid w:val="009527BA"/>
    <w:rsid w:val="009529F2"/>
    <w:rsid w:val="00955AA4"/>
    <w:rsid w:val="0096012E"/>
    <w:rsid w:val="00960CA5"/>
    <w:rsid w:val="00960E7A"/>
    <w:rsid w:val="00961FAB"/>
    <w:rsid w:val="009625D7"/>
    <w:rsid w:val="009626B9"/>
    <w:rsid w:val="00964173"/>
    <w:rsid w:val="009644FD"/>
    <w:rsid w:val="009652E6"/>
    <w:rsid w:val="0096532D"/>
    <w:rsid w:val="00965638"/>
    <w:rsid w:val="009657A0"/>
    <w:rsid w:val="00965D46"/>
    <w:rsid w:val="00965D48"/>
    <w:rsid w:val="009667D1"/>
    <w:rsid w:val="009675DA"/>
    <w:rsid w:val="0096799D"/>
    <w:rsid w:val="009679ED"/>
    <w:rsid w:val="00970487"/>
    <w:rsid w:val="00970B7A"/>
    <w:rsid w:val="00970BA0"/>
    <w:rsid w:val="0097225E"/>
    <w:rsid w:val="009731B0"/>
    <w:rsid w:val="0097348A"/>
    <w:rsid w:val="00973F40"/>
    <w:rsid w:val="00973F55"/>
    <w:rsid w:val="00976910"/>
    <w:rsid w:val="00976A7C"/>
    <w:rsid w:val="00976AE2"/>
    <w:rsid w:val="00977F62"/>
    <w:rsid w:val="00981C4C"/>
    <w:rsid w:val="00982C82"/>
    <w:rsid w:val="009834C4"/>
    <w:rsid w:val="009835CF"/>
    <w:rsid w:val="00986D4E"/>
    <w:rsid w:val="00987E32"/>
    <w:rsid w:val="0099000A"/>
    <w:rsid w:val="009901F4"/>
    <w:rsid w:val="0099052C"/>
    <w:rsid w:val="00990A53"/>
    <w:rsid w:val="0099120B"/>
    <w:rsid w:val="009921DA"/>
    <w:rsid w:val="0099259F"/>
    <w:rsid w:val="00992F4C"/>
    <w:rsid w:val="00993A9D"/>
    <w:rsid w:val="00993FF8"/>
    <w:rsid w:val="00994855"/>
    <w:rsid w:val="00994F37"/>
    <w:rsid w:val="009953C7"/>
    <w:rsid w:val="00996098"/>
    <w:rsid w:val="009964EA"/>
    <w:rsid w:val="00996BF6"/>
    <w:rsid w:val="00996EDC"/>
    <w:rsid w:val="009A060F"/>
    <w:rsid w:val="009A093B"/>
    <w:rsid w:val="009A0CD8"/>
    <w:rsid w:val="009A1153"/>
    <w:rsid w:val="009A16AC"/>
    <w:rsid w:val="009A260D"/>
    <w:rsid w:val="009A28D1"/>
    <w:rsid w:val="009A360B"/>
    <w:rsid w:val="009A3A51"/>
    <w:rsid w:val="009A462D"/>
    <w:rsid w:val="009A4A01"/>
    <w:rsid w:val="009A5379"/>
    <w:rsid w:val="009A5E47"/>
    <w:rsid w:val="009A7067"/>
    <w:rsid w:val="009B0251"/>
    <w:rsid w:val="009B0FCA"/>
    <w:rsid w:val="009B1DC7"/>
    <w:rsid w:val="009B265E"/>
    <w:rsid w:val="009B284D"/>
    <w:rsid w:val="009B3094"/>
    <w:rsid w:val="009B3891"/>
    <w:rsid w:val="009B3909"/>
    <w:rsid w:val="009B3B48"/>
    <w:rsid w:val="009B3EF6"/>
    <w:rsid w:val="009B40E4"/>
    <w:rsid w:val="009B4239"/>
    <w:rsid w:val="009B4599"/>
    <w:rsid w:val="009B4CED"/>
    <w:rsid w:val="009B61FE"/>
    <w:rsid w:val="009B69A3"/>
    <w:rsid w:val="009B6D7D"/>
    <w:rsid w:val="009C27D6"/>
    <w:rsid w:val="009C2930"/>
    <w:rsid w:val="009C3688"/>
    <w:rsid w:val="009C3975"/>
    <w:rsid w:val="009C3A9C"/>
    <w:rsid w:val="009C4402"/>
    <w:rsid w:val="009C4A06"/>
    <w:rsid w:val="009C4E60"/>
    <w:rsid w:val="009C4E67"/>
    <w:rsid w:val="009C56D6"/>
    <w:rsid w:val="009C5A5F"/>
    <w:rsid w:val="009C6132"/>
    <w:rsid w:val="009C645F"/>
    <w:rsid w:val="009C6503"/>
    <w:rsid w:val="009C68E2"/>
    <w:rsid w:val="009C7797"/>
    <w:rsid w:val="009D06F6"/>
    <w:rsid w:val="009D0D73"/>
    <w:rsid w:val="009D21F4"/>
    <w:rsid w:val="009D29B0"/>
    <w:rsid w:val="009D3D65"/>
    <w:rsid w:val="009D4778"/>
    <w:rsid w:val="009D4E83"/>
    <w:rsid w:val="009D5228"/>
    <w:rsid w:val="009D547A"/>
    <w:rsid w:val="009D5764"/>
    <w:rsid w:val="009D5FC4"/>
    <w:rsid w:val="009D7267"/>
    <w:rsid w:val="009E0DBB"/>
    <w:rsid w:val="009E24E5"/>
    <w:rsid w:val="009E27D1"/>
    <w:rsid w:val="009E303E"/>
    <w:rsid w:val="009E42CF"/>
    <w:rsid w:val="009E44B3"/>
    <w:rsid w:val="009E5613"/>
    <w:rsid w:val="009E7703"/>
    <w:rsid w:val="009F0EE1"/>
    <w:rsid w:val="009F2198"/>
    <w:rsid w:val="009F2791"/>
    <w:rsid w:val="009F3AA2"/>
    <w:rsid w:val="009F46E4"/>
    <w:rsid w:val="009F4C7C"/>
    <w:rsid w:val="009F4D4C"/>
    <w:rsid w:val="009F4FA6"/>
    <w:rsid w:val="009F5306"/>
    <w:rsid w:val="009F59C8"/>
    <w:rsid w:val="009F5EEE"/>
    <w:rsid w:val="009F7660"/>
    <w:rsid w:val="009F7BDF"/>
    <w:rsid w:val="009F7C0C"/>
    <w:rsid w:val="00A00C6B"/>
    <w:rsid w:val="00A00DB4"/>
    <w:rsid w:val="00A01598"/>
    <w:rsid w:val="00A0180A"/>
    <w:rsid w:val="00A018B7"/>
    <w:rsid w:val="00A01B5E"/>
    <w:rsid w:val="00A03512"/>
    <w:rsid w:val="00A04A82"/>
    <w:rsid w:val="00A04D7F"/>
    <w:rsid w:val="00A06046"/>
    <w:rsid w:val="00A07266"/>
    <w:rsid w:val="00A10BD3"/>
    <w:rsid w:val="00A122F4"/>
    <w:rsid w:val="00A12644"/>
    <w:rsid w:val="00A13910"/>
    <w:rsid w:val="00A13E8A"/>
    <w:rsid w:val="00A14ECB"/>
    <w:rsid w:val="00A1757E"/>
    <w:rsid w:val="00A17A77"/>
    <w:rsid w:val="00A207EB"/>
    <w:rsid w:val="00A22F5A"/>
    <w:rsid w:val="00A22FF0"/>
    <w:rsid w:val="00A23177"/>
    <w:rsid w:val="00A23BF3"/>
    <w:rsid w:val="00A23CDD"/>
    <w:rsid w:val="00A25391"/>
    <w:rsid w:val="00A25663"/>
    <w:rsid w:val="00A257FE"/>
    <w:rsid w:val="00A25901"/>
    <w:rsid w:val="00A25E4C"/>
    <w:rsid w:val="00A26223"/>
    <w:rsid w:val="00A267F2"/>
    <w:rsid w:val="00A269BD"/>
    <w:rsid w:val="00A27159"/>
    <w:rsid w:val="00A27D12"/>
    <w:rsid w:val="00A31AA1"/>
    <w:rsid w:val="00A31B08"/>
    <w:rsid w:val="00A322FE"/>
    <w:rsid w:val="00A3365F"/>
    <w:rsid w:val="00A33DAB"/>
    <w:rsid w:val="00A33E28"/>
    <w:rsid w:val="00A347AD"/>
    <w:rsid w:val="00A34CC5"/>
    <w:rsid w:val="00A35AEC"/>
    <w:rsid w:val="00A36689"/>
    <w:rsid w:val="00A36AF9"/>
    <w:rsid w:val="00A377A8"/>
    <w:rsid w:val="00A377B8"/>
    <w:rsid w:val="00A379D8"/>
    <w:rsid w:val="00A37DE9"/>
    <w:rsid w:val="00A407DE"/>
    <w:rsid w:val="00A41796"/>
    <w:rsid w:val="00A41903"/>
    <w:rsid w:val="00A41E41"/>
    <w:rsid w:val="00A41EE2"/>
    <w:rsid w:val="00A44263"/>
    <w:rsid w:val="00A44297"/>
    <w:rsid w:val="00A4473B"/>
    <w:rsid w:val="00A463C8"/>
    <w:rsid w:val="00A4739B"/>
    <w:rsid w:val="00A47CB2"/>
    <w:rsid w:val="00A5019C"/>
    <w:rsid w:val="00A50A5A"/>
    <w:rsid w:val="00A50E86"/>
    <w:rsid w:val="00A5136B"/>
    <w:rsid w:val="00A51641"/>
    <w:rsid w:val="00A520E1"/>
    <w:rsid w:val="00A52361"/>
    <w:rsid w:val="00A5247F"/>
    <w:rsid w:val="00A537DD"/>
    <w:rsid w:val="00A54129"/>
    <w:rsid w:val="00A5473C"/>
    <w:rsid w:val="00A548D0"/>
    <w:rsid w:val="00A54B96"/>
    <w:rsid w:val="00A54E15"/>
    <w:rsid w:val="00A6090F"/>
    <w:rsid w:val="00A63206"/>
    <w:rsid w:val="00A6465B"/>
    <w:rsid w:val="00A647D5"/>
    <w:rsid w:val="00A64936"/>
    <w:rsid w:val="00A64A35"/>
    <w:rsid w:val="00A64DEE"/>
    <w:rsid w:val="00A6542E"/>
    <w:rsid w:val="00A6569F"/>
    <w:rsid w:val="00A6676E"/>
    <w:rsid w:val="00A67DFA"/>
    <w:rsid w:val="00A7009A"/>
    <w:rsid w:val="00A70162"/>
    <w:rsid w:val="00A70B20"/>
    <w:rsid w:val="00A70CBB"/>
    <w:rsid w:val="00A70DDD"/>
    <w:rsid w:val="00A718F2"/>
    <w:rsid w:val="00A72A96"/>
    <w:rsid w:val="00A73860"/>
    <w:rsid w:val="00A738BC"/>
    <w:rsid w:val="00A744FE"/>
    <w:rsid w:val="00A745E8"/>
    <w:rsid w:val="00A75694"/>
    <w:rsid w:val="00A7680F"/>
    <w:rsid w:val="00A776B3"/>
    <w:rsid w:val="00A809CF"/>
    <w:rsid w:val="00A81F3F"/>
    <w:rsid w:val="00A82B75"/>
    <w:rsid w:val="00A833EB"/>
    <w:rsid w:val="00A84A5C"/>
    <w:rsid w:val="00A84B4B"/>
    <w:rsid w:val="00A85006"/>
    <w:rsid w:val="00A86A5B"/>
    <w:rsid w:val="00A87283"/>
    <w:rsid w:val="00A878F2"/>
    <w:rsid w:val="00A90833"/>
    <w:rsid w:val="00A91E6A"/>
    <w:rsid w:val="00A9235E"/>
    <w:rsid w:val="00A924F8"/>
    <w:rsid w:val="00A92E94"/>
    <w:rsid w:val="00A932D2"/>
    <w:rsid w:val="00A935FE"/>
    <w:rsid w:val="00A936DC"/>
    <w:rsid w:val="00A937BF"/>
    <w:rsid w:val="00A93A01"/>
    <w:rsid w:val="00A94815"/>
    <w:rsid w:val="00A95C37"/>
    <w:rsid w:val="00A95E03"/>
    <w:rsid w:val="00A96162"/>
    <w:rsid w:val="00A966E6"/>
    <w:rsid w:val="00A96D74"/>
    <w:rsid w:val="00A97895"/>
    <w:rsid w:val="00AA0D04"/>
    <w:rsid w:val="00AA114E"/>
    <w:rsid w:val="00AA1961"/>
    <w:rsid w:val="00AA242C"/>
    <w:rsid w:val="00AA2611"/>
    <w:rsid w:val="00AA36DE"/>
    <w:rsid w:val="00AA3723"/>
    <w:rsid w:val="00AA4479"/>
    <w:rsid w:val="00AA44FC"/>
    <w:rsid w:val="00AA61BB"/>
    <w:rsid w:val="00AA643E"/>
    <w:rsid w:val="00AA6BA9"/>
    <w:rsid w:val="00AA6F92"/>
    <w:rsid w:val="00AA72CA"/>
    <w:rsid w:val="00AB026F"/>
    <w:rsid w:val="00AB0669"/>
    <w:rsid w:val="00AB0B88"/>
    <w:rsid w:val="00AB1354"/>
    <w:rsid w:val="00AB1680"/>
    <w:rsid w:val="00AB22E5"/>
    <w:rsid w:val="00AB2E68"/>
    <w:rsid w:val="00AB2E88"/>
    <w:rsid w:val="00AB32A9"/>
    <w:rsid w:val="00AB3592"/>
    <w:rsid w:val="00AB3EC2"/>
    <w:rsid w:val="00AB65D7"/>
    <w:rsid w:val="00AB7498"/>
    <w:rsid w:val="00AB770D"/>
    <w:rsid w:val="00AB7A6F"/>
    <w:rsid w:val="00AC1C2C"/>
    <w:rsid w:val="00AC49AB"/>
    <w:rsid w:val="00AC626A"/>
    <w:rsid w:val="00AC7216"/>
    <w:rsid w:val="00AD13E6"/>
    <w:rsid w:val="00AD18F5"/>
    <w:rsid w:val="00AD2006"/>
    <w:rsid w:val="00AD36C1"/>
    <w:rsid w:val="00AD3DBA"/>
    <w:rsid w:val="00AD4880"/>
    <w:rsid w:val="00AD4ADC"/>
    <w:rsid w:val="00AD4F77"/>
    <w:rsid w:val="00AD5646"/>
    <w:rsid w:val="00AD5CF1"/>
    <w:rsid w:val="00AD5E37"/>
    <w:rsid w:val="00AD5F4D"/>
    <w:rsid w:val="00AD61DC"/>
    <w:rsid w:val="00AD695F"/>
    <w:rsid w:val="00AD7FD8"/>
    <w:rsid w:val="00AE1CFF"/>
    <w:rsid w:val="00AE21F3"/>
    <w:rsid w:val="00AE222A"/>
    <w:rsid w:val="00AE281B"/>
    <w:rsid w:val="00AE2B0E"/>
    <w:rsid w:val="00AE37F0"/>
    <w:rsid w:val="00AE38ED"/>
    <w:rsid w:val="00AE4D16"/>
    <w:rsid w:val="00AE650D"/>
    <w:rsid w:val="00AE6E15"/>
    <w:rsid w:val="00AE74BC"/>
    <w:rsid w:val="00AE7972"/>
    <w:rsid w:val="00AF07D7"/>
    <w:rsid w:val="00AF0869"/>
    <w:rsid w:val="00AF08F8"/>
    <w:rsid w:val="00AF0A99"/>
    <w:rsid w:val="00AF0D2F"/>
    <w:rsid w:val="00AF0E0C"/>
    <w:rsid w:val="00AF1155"/>
    <w:rsid w:val="00AF20D9"/>
    <w:rsid w:val="00AF34A4"/>
    <w:rsid w:val="00AF39AB"/>
    <w:rsid w:val="00AF500D"/>
    <w:rsid w:val="00AF547A"/>
    <w:rsid w:val="00AF5C2C"/>
    <w:rsid w:val="00AF6914"/>
    <w:rsid w:val="00AF6FC9"/>
    <w:rsid w:val="00AF7BB9"/>
    <w:rsid w:val="00B0007C"/>
    <w:rsid w:val="00B00167"/>
    <w:rsid w:val="00B0024C"/>
    <w:rsid w:val="00B0061B"/>
    <w:rsid w:val="00B00682"/>
    <w:rsid w:val="00B00F97"/>
    <w:rsid w:val="00B03549"/>
    <w:rsid w:val="00B03F80"/>
    <w:rsid w:val="00B04A65"/>
    <w:rsid w:val="00B0504C"/>
    <w:rsid w:val="00B075AB"/>
    <w:rsid w:val="00B075B6"/>
    <w:rsid w:val="00B07743"/>
    <w:rsid w:val="00B07C9F"/>
    <w:rsid w:val="00B07E85"/>
    <w:rsid w:val="00B116C3"/>
    <w:rsid w:val="00B119F3"/>
    <w:rsid w:val="00B11A17"/>
    <w:rsid w:val="00B13BEA"/>
    <w:rsid w:val="00B14A2D"/>
    <w:rsid w:val="00B14A45"/>
    <w:rsid w:val="00B14B97"/>
    <w:rsid w:val="00B16AAC"/>
    <w:rsid w:val="00B175A1"/>
    <w:rsid w:val="00B20197"/>
    <w:rsid w:val="00B20726"/>
    <w:rsid w:val="00B20C1C"/>
    <w:rsid w:val="00B210F9"/>
    <w:rsid w:val="00B22573"/>
    <w:rsid w:val="00B227D5"/>
    <w:rsid w:val="00B24599"/>
    <w:rsid w:val="00B25147"/>
    <w:rsid w:val="00B253B3"/>
    <w:rsid w:val="00B25EF0"/>
    <w:rsid w:val="00B266E9"/>
    <w:rsid w:val="00B27212"/>
    <w:rsid w:val="00B274B4"/>
    <w:rsid w:val="00B2787C"/>
    <w:rsid w:val="00B30578"/>
    <w:rsid w:val="00B30B32"/>
    <w:rsid w:val="00B30C65"/>
    <w:rsid w:val="00B30EDF"/>
    <w:rsid w:val="00B314EA"/>
    <w:rsid w:val="00B348D5"/>
    <w:rsid w:val="00B34E5C"/>
    <w:rsid w:val="00B34E87"/>
    <w:rsid w:val="00B35255"/>
    <w:rsid w:val="00B35B1E"/>
    <w:rsid w:val="00B3656D"/>
    <w:rsid w:val="00B36997"/>
    <w:rsid w:val="00B3725C"/>
    <w:rsid w:val="00B379C4"/>
    <w:rsid w:val="00B37E1A"/>
    <w:rsid w:val="00B37E9F"/>
    <w:rsid w:val="00B402F1"/>
    <w:rsid w:val="00B40462"/>
    <w:rsid w:val="00B4049D"/>
    <w:rsid w:val="00B42452"/>
    <w:rsid w:val="00B425D2"/>
    <w:rsid w:val="00B42971"/>
    <w:rsid w:val="00B445C8"/>
    <w:rsid w:val="00B45100"/>
    <w:rsid w:val="00B45D83"/>
    <w:rsid w:val="00B464F1"/>
    <w:rsid w:val="00B47154"/>
    <w:rsid w:val="00B473B6"/>
    <w:rsid w:val="00B47F00"/>
    <w:rsid w:val="00B501D6"/>
    <w:rsid w:val="00B50476"/>
    <w:rsid w:val="00B50AE7"/>
    <w:rsid w:val="00B51AC8"/>
    <w:rsid w:val="00B5203F"/>
    <w:rsid w:val="00B531A5"/>
    <w:rsid w:val="00B53825"/>
    <w:rsid w:val="00B53834"/>
    <w:rsid w:val="00B545D2"/>
    <w:rsid w:val="00B54E87"/>
    <w:rsid w:val="00B54EF2"/>
    <w:rsid w:val="00B5591A"/>
    <w:rsid w:val="00B55AE8"/>
    <w:rsid w:val="00B55C9B"/>
    <w:rsid w:val="00B55ECA"/>
    <w:rsid w:val="00B56429"/>
    <w:rsid w:val="00B56FB7"/>
    <w:rsid w:val="00B57774"/>
    <w:rsid w:val="00B57C7E"/>
    <w:rsid w:val="00B60528"/>
    <w:rsid w:val="00B61CF3"/>
    <w:rsid w:val="00B62BB1"/>
    <w:rsid w:val="00B62D96"/>
    <w:rsid w:val="00B630FD"/>
    <w:rsid w:val="00B6387D"/>
    <w:rsid w:val="00B64639"/>
    <w:rsid w:val="00B64F06"/>
    <w:rsid w:val="00B667C2"/>
    <w:rsid w:val="00B66BAE"/>
    <w:rsid w:val="00B70062"/>
    <w:rsid w:val="00B71474"/>
    <w:rsid w:val="00B72309"/>
    <w:rsid w:val="00B725E8"/>
    <w:rsid w:val="00B7268B"/>
    <w:rsid w:val="00B72B90"/>
    <w:rsid w:val="00B74185"/>
    <w:rsid w:val="00B752F9"/>
    <w:rsid w:val="00B75325"/>
    <w:rsid w:val="00B75F21"/>
    <w:rsid w:val="00B7681E"/>
    <w:rsid w:val="00B76869"/>
    <w:rsid w:val="00B77386"/>
    <w:rsid w:val="00B77415"/>
    <w:rsid w:val="00B77D65"/>
    <w:rsid w:val="00B80C1C"/>
    <w:rsid w:val="00B813AD"/>
    <w:rsid w:val="00B81B21"/>
    <w:rsid w:val="00B82C48"/>
    <w:rsid w:val="00B82CFB"/>
    <w:rsid w:val="00B83AC9"/>
    <w:rsid w:val="00B83DBF"/>
    <w:rsid w:val="00B84666"/>
    <w:rsid w:val="00B85199"/>
    <w:rsid w:val="00B8620F"/>
    <w:rsid w:val="00B864B8"/>
    <w:rsid w:val="00B86F4B"/>
    <w:rsid w:val="00B87668"/>
    <w:rsid w:val="00B87B86"/>
    <w:rsid w:val="00B909D5"/>
    <w:rsid w:val="00B9156E"/>
    <w:rsid w:val="00B91A42"/>
    <w:rsid w:val="00B92BB9"/>
    <w:rsid w:val="00B92D63"/>
    <w:rsid w:val="00B92F8C"/>
    <w:rsid w:val="00B9361C"/>
    <w:rsid w:val="00B93ABE"/>
    <w:rsid w:val="00B940FD"/>
    <w:rsid w:val="00B9460D"/>
    <w:rsid w:val="00B946FA"/>
    <w:rsid w:val="00B949B9"/>
    <w:rsid w:val="00B94FDD"/>
    <w:rsid w:val="00B9511B"/>
    <w:rsid w:val="00B95286"/>
    <w:rsid w:val="00B95369"/>
    <w:rsid w:val="00B957A9"/>
    <w:rsid w:val="00B95DF6"/>
    <w:rsid w:val="00B961EA"/>
    <w:rsid w:val="00B964F8"/>
    <w:rsid w:val="00BA1D6E"/>
    <w:rsid w:val="00BA22C4"/>
    <w:rsid w:val="00BA2561"/>
    <w:rsid w:val="00BA36EF"/>
    <w:rsid w:val="00BA43DD"/>
    <w:rsid w:val="00BA4FA2"/>
    <w:rsid w:val="00BA56B4"/>
    <w:rsid w:val="00BA572E"/>
    <w:rsid w:val="00BA5A2A"/>
    <w:rsid w:val="00BA5DF7"/>
    <w:rsid w:val="00BA64C3"/>
    <w:rsid w:val="00BA734D"/>
    <w:rsid w:val="00BA752F"/>
    <w:rsid w:val="00BA759F"/>
    <w:rsid w:val="00BA7794"/>
    <w:rsid w:val="00BA7CDE"/>
    <w:rsid w:val="00BB0A78"/>
    <w:rsid w:val="00BB137E"/>
    <w:rsid w:val="00BB2047"/>
    <w:rsid w:val="00BB2CF5"/>
    <w:rsid w:val="00BB40C3"/>
    <w:rsid w:val="00BB4550"/>
    <w:rsid w:val="00BB4F00"/>
    <w:rsid w:val="00BB55DC"/>
    <w:rsid w:val="00BB6170"/>
    <w:rsid w:val="00BB6344"/>
    <w:rsid w:val="00BB63C3"/>
    <w:rsid w:val="00BB6701"/>
    <w:rsid w:val="00BB697E"/>
    <w:rsid w:val="00BB69E7"/>
    <w:rsid w:val="00BB779F"/>
    <w:rsid w:val="00BB79D5"/>
    <w:rsid w:val="00BB7B85"/>
    <w:rsid w:val="00BB7F51"/>
    <w:rsid w:val="00BB7FB0"/>
    <w:rsid w:val="00BC0004"/>
    <w:rsid w:val="00BC1637"/>
    <w:rsid w:val="00BC2CBE"/>
    <w:rsid w:val="00BC3A76"/>
    <w:rsid w:val="00BC4776"/>
    <w:rsid w:val="00BC4A33"/>
    <w:rsid w:val="00BC4A87"/>
    <w:rsid w:val="00BC4BFE"/>
    <w:rsid w:val="00BC5154"/>
    <w:rsid w:val="00BC5BC0"/>
    <w:rsid w:val="00BC662F"/>
    <w:rsid w:val="00BC7868"/>
    <w:rsid w:val="00BC7E24"/>
    <w:rsid w:val="00BD09FA"/>
    <w:rsid w:val="00BD20AF"/>
    <w:rsid w:val="00BD29D4"/>
    <w:rsid w:val="00BD3DEB"/>
    <w:rsid w:val="00BD436A"/>
    <w:rsid w:val="00BD58C6"/>
    <w:rsid w:val="00BD5AF8"/>
    <w:rsid w:val="00BD6067"/>
    <w:rsid w:val="00BD65F6"/>
    <w:rsid w:val="00BD71EB"/>
    <w:rsid w:val="00BE0F52"/>
    <w:rsid w:val="00BE2476"/>
    <w:rsid w:val="00BE4292"/>
    <w:rsid w:val="00BE48A7"/>
    <w:rsid w:val="00BE5085"/>
    <w:rsid w:val="00BE5226"/>
    <w:rsid w:val="00BE7FB9"/>
    <w:rsid w:val="00BF01A2"/>
    <w:rsid w:val="00BF0A94"/>
    <w:rsid w:val="00BF0B10"/>
    <w:rsid w:val="00BF12DC"/>
    <w:rsid w:val="00BF2CDB"/>
    <w:rsid w:val="00BF2CF7"/>
    <w:rsid w:val="00BF2EA4"/>
    <w:rsid w:val="00BF486F"/>
    <w:rsid w:val="00BF4EE5"/>
    <w:rsid w:val="00BF5681"/>
    <w:rsid w:val="00BF5921"/>
    <w:rsid w:val="00BF64DD"/>
    <w:rsid w:val="00BF7856"/>
    <w:rsid w:val="00BF7F65"/>
    <w:rsid w:val="00C003F2"/>
    <w:rsid w:val="00C00DA4"/>
    <w:rsid w:val="00C00E15"/>
    <w:rsid w:val="00C024FE"/>
    <w:rsid w:val="00C035FC"/>
    <w:rsid w:val="00C05A20"/>
    <w:rsid w:val="00C06388"/>
    <w:rsid w:val="00C06403"/>
    <w:rsid w:val="00C0651F"/>
    <w:rsid w:val="00C06650"/>
    <w:rsid w:val="00C06B34"/>
    <w:rsid w:val="00C07A43"/>
    <w:rsid w:val="00C07BAB"/>
    <w:rsid w:val="00C12009"/>
    <w:rsid w:val="00C1359A"/>
    <w:rsid w:val="00C13882"/>
    <w:rsid w:val="00C14DCB"/>
    <w:rsid w:val="00C156FD"/>
    <w:rsid w:val="00C15BEE"/>
    <w:rsid w:val="00C16C59"/>
    <w:rsid w:val="00C16EE8"/>
    <w:rsid w:val="00C16F49"/>
    <w:rsid w:val="00C17A45"/>
    <w:rsid w:val="00C17CD2"/>
    <w:rsid w:val="00C2030E"/>
    <w:rsid w:val="00C20634"/>
    <w:rsid w:val="00C21658"/>
    <w:rsid w:val="00C24CDF"/>
    <w:rsid w:val="00C252C2"/>
    <w:rsid w:val="00C253D6"/>
    <w:rsid w:val="00C257E1"/>
    <w:rsid w:val="00C259C0"/>
    <w:rsid w:val="00C25E11"/>
    <w:rsid w:val="00C2617D"/>
    <w:rsid w:val="00C272A9"/>
    <w:rsid w:val="00C30A98"/>
    <w:rsid w:val="00C31B32"/>
    <w:rsid w:val="00C31D2D"/>
    <w:rsid w:val="00C3220D"/>
    <w:rsid w:val="00C329AB"/>
    <w:rsid w:val="00C32EB0"/>
    <w:rsid w:val="00C335EA"/>
    <w:rsid w:val="00C33BDD"/>
    <w:rsid w:val="00C34A8D"/>
    <w:rsid w:val="00C35085"/>
    <w:rsid w:val="00C3512B"/>
    <w:rsid w:val="00C35397"/>
    <w:rsid w:val="00C35B3D"/>
    <w:rsid w:val="00C35CBF"/>
    <w:rsid w:val="00C40052"/>
    <w:rsid w:val="00C406BF"/>
    <w:rsid w:val="00C40CDC"/>
    <w:rsid w:val="00C411EE"/>
    <w:rsid w:val="00C4132F"/>
    <w:rsid w:val="00C417A3"/>
    <w:rsid w:val="00C42B94"/>
    <w:rsid w:val="00C433CA"/>
    <w:rsid w:val="00C43C26"/>
    <w:rsid w:val="00C43F8A"/>
    <w:rsid w:val="00C447EC"/>
    <w:rsid w:val="00C44815"/>
    <w:rsid w:val="00C45102"/>
    <w:rsid w:val="00C4678D"/>
    <w:rsid w:val="00C47320"/>
    <w:rsid w:val="00C47A2C"/>
    <w:rsid w:val="00C50B1C"/>
    <w:rsid w:val="00C515C7"/>
    <w:rsid w:val="00C531CF"/>
    <w:rsid w:val="00C53233"/>
    <w:rsid w:val="00C537FF"/>
    <w:rsid w:val="00C5561C"/>
    <w:rsid w:val="00C55659"/>
    <w:rsid w:val="00C557E5"/>
    <w:rsid w:val="00C55821"/>
    <w:rsid w:val="00C55CC1"/>
    <w:rsid w:val="00C566FF"/>
    <w:rsid w:val="00C56E19"/>
    <w:rsid w:val="00C57F35"/>
    <w:rsid w:val="00C61F88"/>
    <w:rsid w:val="00C633C5"/>
    <w:rsid w:val="00C64E3F"/>
    <w:rsid w:val="00C651C0"/>
    <w:rsid w:val="00C6572C"/>
    <w:rsid w:val="00C65EC5"/>
    <w:rsid w:val="00C660D6"/>
    <w:rsid w:val="00C66361"/>
    <w:rsid w:val="00C66A46"/>
    <w:rsid w:val="00C66DC9"/>
    <w:rsid w:val="00C70249"/>
    <w:rsid w:val="00C71246"/>
    <w:rsid w:val="00C715A9"/>
    <w:rsid w:val="00C72969"/>
    <w:rsid w:val="00C73348"/>
    <w:rsid w:val="00C73556"/>
    <w:rsid w:val="00C7363D"/>
    <w:rsid w:val="00C7479E"/>
    <w:rsid w:val="00C7588B"/>
    <w:rsid w:val="00C76138"/>
    <w:rsid w:val="00C764C3"/>
    <w:rsid w:val="00C769C6"/>
    <w:rsid w:val="00C80703"/>
    <w:rsid w:val="00C808FC"/>
    <w:rsid w:val="00C81175"/>
    <w:rsid w:val="00C81848"/>
    <w:rsid w:val="00C828E0"/>
    <w:rsid w:val="00C833B5"/>
    <w:rsid w:val="00C83694"/>
    <w:rsid w:val="00C843B2"/>
    <w:rsid w:val="00C844E6"/>
    <w:rsid w:val="00C84F65"/>
    <w:rsid w:val="00C85917"/>
    <w:rsid w:val="00C85A01"/>
    <w:rsid w:val="00C87903"/>
    <w:rsid w:val="00C87F24"/>
    <w:rsid w:val="00C905F5"/>
    <w:rsid w:val="00C92C27"/>
    <w:rsid w:val="00C935A5"/>
    <w:rsid w:val="00C93C9E"/>
    <w:rsid w:val="00C942A2"/>
    <w:rsid w:val="00C948D0"/>
    <w:rsid w:val="00C95232"/>
    <w:rsid w:val="00C96ED3"/>
    <w:rsid w:val="00CA05D2"/>
    <w:rsid w:val="00CA1598"/>
    <w:rsid w:val="00CA2555"/>
    <w:rsid w:val="00CA28E2"/>
    <w:rsid w:val="00CA2E53"/>
    <w:rsid w:val="00CA35C4"/>
    <w:rsid w:val="00CA3C51"/>
    <w:rsid w:val="00CA4241"/>
    <w:rsid w:val="00CA495A"/>
    <w:rsid w:val="00CA58F1"/>
    <w:rsid w:val="00CA6239"/>
    <w:rsid w:val="00CA662F"/>
    <w:rsid w:val="00CA68FD"/>
    <w:rsid w:val="00CA754A"/>
    <w:rsid w:val="00CA7C75"/>
    <w:rsid w:val="00CB0012"/>
    <w:rsid w:val="00CB0EC8"/>
    <w:rsid w:val="00CB13B9"/>
    <w:rsid w:val="00CB14DC"/>
    <w:rsid w:val="00CB1DF2"/>
    <w:rsid w:val="00CB210F"/>
    <w:rsid w:val="00CB2D23"/>
    <w:rsid w:val="00CB39FF"/>
    <w:rsid w:val="00CB3A78"/>
    <w:rsid w:val="00CB3FC9"/>
    <w:rsid w:val="00CB4BEF"/>
    <w:rsid w:val="00CB5793"/>
    <w:rsid w:val="00CB5801"/>
    <w:rsid w:val="00CB65CC"/>
    <w:rsid w:val="00CC020A"/>
    <w:rsid w:val="00CC1437"/>
    <w:rsid w:val="00CC2464"/>
    <w:rsid w:val="00CC3911"/>
    <w:rsid w:val="00CC4E71"/>
    <w:rsid w:val="00CC4FAC"/>
    <w:rsid w:val="00CC5AFB"/>
    <w:rsid w:val="00CC6CF0"/>
    <w:rsid w:val="00CC74C8"/>
    <w:rsid w:val="00CC76D0"/>
    <w:rsid w:val="00CC77D1"/>
    <w:rsid w:val="00CC784E"/>
    <w:rsid w:val="00CC7E3F"/>
    <w:rsid w:val="00CC7FB4"/>
    <w:rsid w:val="00CD1056"/>
    <w:rsid w:val="00CD17A6"/>
    <w:rsid w:val="00CD1B23"/>
    <w:rsid w:val="00CD1CD3"/>
    <w:rsid w:val="00CD23C0"/>
    <w:rsid w:val="00CD3035"/>
    <w:rsid w:val="00CD35FE"/>
    <w:rsid w:val="00CD5B65"/>
    <w:rsid w:val="00CD66A8"/>
    <w:rsid w:val="00CD6FE9"/>
    <w:rsid w:val="00CE039A"/>
    <w:rsid w:val="00CE06E8"/>
    <w:rsid w:val="00CE0DCF"/>
    <w:rsid w:val="00CE218C"/>
    <w:rsid w:val="00CE29DF"/>
    <w:rsid w:val="00CE2D22"/>
    <w:rsid w:val="00CE3ADB"/>
    <w:rsid w:val="00CE3CFC"/>
    <w:rsid w:val="00CE4A89"/>
    <w:rsid w:val="00CE5258"/>
    <w:rsid w:val="00CE56FE"/>
    <w:rsid w:val="00CE5D2D"/>
    <w:rsid w:val="00CE6E1E"/>
    <w:rsid w:val="00CE6E97"/>
    <w:rsid w:val="00CE6EFC"/>
    <w:rsid w:val="00CE7160"/>
    <w:rsid w:val="00CF0C36"/>
    <w:rsid w:val="00CF0D19"/>
    <w:rsid w:val="00CF24A1"/>
    <w:rsid w:val="00CF2587"/>
    <w:rsid w:val="00CF2C52"/>
    <w:rsid w:val="00CF3BF5"/>
    <w:rsid w:val="00CF53D8"/>
    <w:rsid w:val="00CF5CAA"/>
    <w:rsid w:val="00CF658E"/>
    <w:rsid w:val="00CF6723"/>
    <w:rsid w:val="00CF6C64"/>
    <w:rsid w:val="00CF745D"/>
    <w:rsid w:val="00CF7F26"/>
    <w:rsid w:val="00D00464"/>
    <w:rsid w:val="00D0130A"/>
    <w:rsid w:val="00D01460"/>
    <w:rsid w:val="00D0146A"/>
    <w:rsid w:val="00D0153C"/>
    <w:rsid w:val="00D01CE3"/>
    <w:rsid w:val="00D030B1"/>
    <w:rsid w:val="00D03530"/>
    <w:rsid w:val="00D048BC"/>
    <w:rsid w:val="00D052CB"/>
    <w:rsid w:val="00D05485"/>
    <w:rsid w:val="00D05909"/>
    <w:rsid w:val="00D05DE8"/>
    <w:rsid w:val="00D07A27"/>
    <w:rsid w:val="00D07F5E"/>
    <w:rsid w:val="00D10B39"/>
    <w:rsid w:val="00D11180"/>
    <w:rsid w:val="00D1215C"/>
    <w:rsid w:val="00D122FC"/>
    <w:rsid w:val="00D127BF"/>
    <w:rsid w:val="00D12FB2"/>
    <w:rsid w:val="00D136C1"/>
    <w:rsid w:val="00D13B73"/>
    <w:rsid w:val="00D13FC2"/>
    <w:rsid w:val="00D1407B"/>
    <w:rsid w:val="00D14146"/>
    <w:rsid w:val="00D1433B"/>
    <w:rsid w:val="00D15060"/>
    <w:rsid w:val="00D15C5A"/>
    <w:rsid w:val="00D15EDC"/>
    <w:rsid w:val="00D1628E"/>
    <w:rsid w:val="00D16D33"/>
    <w:rsid w:val="00D176C0"/>
    <w:rsid w:val="00D20296"/>
    <w:rsid w:val="00D220DA"/>
    <w:rsid w:val="00D223A5"/>
    <w:rsid w:val="00D230D6"/>
    <w:rsid w:val="00D230E1"/>
    <w:rsid w:val="00D23EB0"/>
    <w:rsid w:val="00D249D1"/>
    <w:rsid w:val="00D24A29"/>
    <w:rsid w:val="00D25867"/>
    <w:rsid w:val="00D25C72"/>
    <w:rsid w:val="00D275FB"/>
    <w:rsid w:val="00D27DE2"/>
    <w:rsid w:val="00D301A8"/>
    <w:rsid w:val="00D301AB"/>
    <w:rsid w:val="00D30C62"/>
    <w:rsid w:val="00D3125A"/>
    <w:rsid w:val="00D31D91"/>
    <w:rsid w:val="00D333F4"/>
    <w:rsid w:val="00D33D73"/>
    <w:rsid w:val="00D3482A"/>
    <w:rsid w:val="00D35052"/>
    <w:rsid w:val="00D36768"/>
    <w:rsid w:val="00D37471"/>
    <w:rsid w:val="00D37CB6"/>
    <w:rsid w:val="00D4017A"/>
    <w:rsid w:val="00D404B3"/>
    <w:rsid w:val="00D409B8"/>
    <w:rsid w:val="00D40AEC"/>
    <w:rsid w:val="00D43508"/>
    <w:rsid w:val="00D43543"/>
    <w:rsid w:val="00D44DBE"/>
    <w:rsid w:val="00D4540D"/>
    <w:rsid w:val="00D45DC9"/>
    <w:rsid w:val="00D46066"/>
    <w:rsid w:val="00D46C3F"/>
    <w:rsid w:val="00D475CF"/>
    <w:rsid w:val="00D47664"/>
    <w:rsid w:val="00D50A35"/>
    <w:rsid w:val="00D52842"/>
    <w:rsid w:val="00D529F7"/>
    <w:rsid w:val="00D5380A"/>
    <w:rsid w:val="00D54222"/>
    <w:rsid w:val="00D5440E"/>
    <w:rsid w:val="00D5476F"/>
    <w:rsid w:val="00D54BAB"/>
    <w:rsid w:val="00D550A7"/>
    <w:rsid w:val="00D5561C"/>
    <w:rsid w:val="00D56084"/>
    <w:rsid w:val="00D5637D"/>
    <w:rsid w:val="00D57C95"/>
    <w:rsid w:val="00D57E02"/>
    <w:rsid w:val="00D601B0"/>
    <w:rsid w:val="00D611F0"/>
    <w:rsid w:val="00D6356E"/>
    <w:rsid w:val="00D64A62"/>
    <w:rsid w:val="00D661CB"/>
    <w:rsid w:val="00D661EE"/>
    <w:rsid w:val="00D6641C"/>
    <w:rsid w:val="00D667BE"/>
    <w:rsid w:val="00D66E86"/>
    <w:rsid w:val="00D6715B"/>
    <w:rsid w:val="00D70355"/>
    <w:rsid w:val="00D7164D"/>
    <w:rsid w:val="00D71721"/>
    <w:rsid w:val="00D724E8"/>
    <w:rsid w:val="00D72932"/>
    <w:rsid w:val="00D74BC7"/>
    <w:rsid w:val="00D74BEC"/>
    <w:rsid w:val="00D74D6A"/>
    <w:rsid w:val="00D75519"/>
    <w:rsid w:val="00D75C4E"/>
    <w:rsid w:val="00D760D3"/>
    <w:rsid w:val="00D772B5"/>
    <w:rsid w:val="00D77A14"/>
    <w:rsid w:val="00D80970"/>
    <w:rsid w:val="00D80DDA"/>
    <w:rsid w:val="00D80EF8"/>
    <w:rsid w:val="00D81572"/>
    <w:rsid w:val="00D816F7"/>
    <w:rsid w:val="00D81850"/>
    <w:rsid w:val="00D81D90"/>
    <w:rsid w:val="00D8204E"/>
    <w:rsid w:val="00D82910"/>
    <w:rsid w:val="00D82A85"/>
    <w:rsid w:val="00D82A9E"/>
    <w:rsid w:val="00D833D6"/>
    <w:rsid w:val="00D84938"/>
    <w:rsid w:val="00D85703"/>
    <w:rsid w:val="00D8754C"/>
    <w:rsid w:val="00D87648"/>
    <w:rsid w:val="00D87E5E"/>
    <w:rsid w:val="00D90C74"/>
    <w:rsid w:val="00D919BD"/>
    <w:rsid w:val="00D92952"/>
    <w:rsid w:val="00D93026"/>
    <w:rsid w:val="00D93BB7"/>
    <w:rsid w:val="00D94395"/>
    <w:rsid w:val="00D944C2"/>
    <w:rsid w:val="00D94DAE"/>
    <w:rsid w:val="00D95164"/>
    <w:rsid w:val="00D95323"/>
    <w:rsid w:val="00D95632"/>
    <w:rsid w:val="00D95894"/>
    <w:rsid w:val="00D95C1F"/>
    <w:rsid w:val="00D97042"/>
    <w:rsid w:val="00DA0616"/>
    <w:rsid w:val="00DA0770"/>
    <w:rsid w:val="00DA095E"/>
    <w:rsid w:val="00DA1CB3"/>
    <w:rsid w:val="00DA2ADF"/>
    <w:rsid w:val="00DA337C"/>
    <w:rsid w:val="00DA4191"/>
    <w:rsid w:val="00DA4708"/>
    <w:rsid w:val="00DA672A"/>
    <w:rsid w:val="00DA759A"/>
    <w:rsid w:val="00DA7750"/>
    <w:rsid w:val="00DB14C9"/>
    <w:rsid w:val="00DB19F7"/>
    <w:rsid w:val="00DB255E"/>
    <w:rsid w:val="00DB2949"/>
    <w:rsid w:val="00DB2DF8"/>
    <w:rsid w:val="00DB45BB"/>
    <w:rsid w:val="00DB4CFF"/>
    <w:rsid w:val="00DB4D90"/>
    <w:rsid w:val="00DB59C5"/>
    <w:rsid w:val="00DB7853"/>
    <w:rsid w:val="00DB78DA"/>
    <w:rsid w:val="00DC0C0A"/>
    <w:rsid w:val="00DC0DE2"/>
    <w:rsid w:val="00DC27B6"/>
    <w:rsid w:val="00DC2F08"/>
    <w:rsid w:val="00DC327E"/>
    <w:rsid w:val="00DC34CB"/>
    <w:rsid w:val="00DC3F23"/>
    <w:rsid w:val="00DC414A"/>
    <w:rsid w:val="00DC4209"/>
    <w:rsid w:val="00DC45F2"/>
    <w:rsid w:val="00DC5C5C"/>
    <w:rsid w:val="00DC6076"/>
    <w:rsid w:val="00DC6A18"/>
    <w:rsid w:val="00DC715D"/>
    <w:rsid w:val="00DC7895"/>
    <w:rsid w:val="00DD059F"/>
    <w:rsid w:val="00DD0AD7"/>
    <w:rsid w:val="00DD0D04"/>
    <w:rsid w:val="00DD1EF5"/>
    <w:rsid w:val="00DD2900"/>
    <w:rsid w:val="00DD2D12"/>
    <w:rsid w:val="00DD3D45"/>
    <w:rsid w:val="00DD4044"/>
    <w:rsid w:val="00DD47DE"/>
    <w:rsid w:val="00DD58A4"/>
    <w:rsid w:val="00DD5B51"/>
    <w:rsid w:val="00DD6347"/>
    <w:rsid w:val="00DD6677"/>
    <w:rsid w:val="00DD72F0"/>
    <w:rsid w:val="00DE05C9"/>
    <w:rsid w:val="00DE1105"/>
    <w:rsid w:val="00DE2C1C"/>
    <w:rsid w:val="00DE2E91"/>
    <w:rsid w:val="00DE34EB"/>
    <w:rsid w:val="00DE5565"/>
    <w:rsid w:val="00DE5944"/>
    <w:rsid w:val="00DE5E62"/>
    <w:rsid w:val="00DE6AB5"/>
    <w:rsid w:val="00DE6FCC"/>
    <w:rsid w:val="00DE735C"/>
    <w:rsid w:val="00DE7C10"/>
    <w:rsid w:val="00DE7F34"/>
    <w:rsid w:val="00DF0633"/>
    <w:rsid w:val="00DF098C"/>
    <w:rsid w:val="00DF0BE7"/>
    <w:rsid w:val="00DF2211"/>
    <w:rsid w:val="00DF4771"/>
    <w:rsid w:val="00DF4A0E"/>
    <w:rsid w:val="00DF4A5C"/>
    <w:rsid w:val="00DF599D"/>
    <w:rsid w:val="00DF73D1"/>
    <w:rsid w:val="00DF75D7"/>
    <w:rsid w:val="00DF7F9C"/>
    <w:rsid w:val="00E00D5C"/>
    <w:rsid w:val="00E01DBC"/>
    <w:rsid w:val="00E022C0"/>
    <w:rsid w:val="00E02A0C"/>
    <w:rsid w:val="00E02A4F"/>
    <w:rsid w:val="00E0318F"/>
    <w:rsid w:val="00E033DE"/>
    <w:rsid w:val="00E03DB4"/>
    <w:rsid w:val="00E04A72"/>
    <w:rsid w:val="00E04EF4"/>
    <w:rsid w:val="00E04F34"/>
    <w:rsid w:val="00E0547D"/>
    <w:rsid w:val="00E05ACB"/>
    <w:rsid w:val="00E05F60"/>
    <w:rsid w:val="00E061EA"/>
    <w:rsid w:val="00E0626D"/>
    <w:rsid w:val="00E07189"/>
    <w:rsid w:val="00E079EE"/>
    <w:rsid w:val="00E07F22"/>
    <w:rsid w:val="00E1018A"/>
    <w:rsid w:val="00E106DD"/>
    <w:rsid w:val="00E11024"/>
    <w:rsid w:val="00E11BCB"/>
    <w:rsid w:val="00E14979"/>
    <w:rsid w:val="00E1605A"/>
    <w:rsid w:val="00E16DB9"/>
    <w:rsid w:val="00E20BF7"/>
    <w:rsid w:val="00E22BD7"/>
    <w:rsid w:val="00E22DD4"/>
    <w:rsid w:val="00E22E8D"/>
    <w:rsid w:val="00E24064"/>
    <w:rsid w:val="00E25416"/>
    <w:rsid w:val="00E27EBC"/>
    <w:rsid w:val="00E30BA1"/>
    <w:rsid w:val="00E30D2D"/>
    <w:rsid w:val="00E316D1"/>
    <w:rsid w:val="00E32982"/>
    <w:rsid w:val="00E32F17"/>
    <w:rsid w:val="00E337C5"/>
    <w:rsid w:val="00E3434E"/>
    <w:rsid w:val="00E35168"/>
    <w:rsid w:val="00E35549"/>
    <w:rsid w:val="00E36144"/>
    <w:rsid w:val="00E36DDE"/>
    <w:rsid w:val="00E37EA7"/>
    <w:rsid w:val="00E41138"/>
    <w:rsid w:val="00E41AB9"/>
    <w:rsid w:val="00E42D4D"/>
    <w:rsid w:val="00E431AB"/>
    <w:rsid w:val="00E432AE"/>
    <w:rsid w:val="00E43419"/>
    <w:rsid w:val="00E438C3"/>
    <w:rsid w:val="00E43A61"/>
    <w:rsid w:val="00E43D4D"/>
    <w:rsid w:val="00E44003"/>
    <w:rsid w:val="00E4518A"/>
    <w:rsid w:val="00E45247"/>
    <w:rsid w:val="00E4546B"/>
    <w:rsid w:val="00E45A68"/>
    <w:rsid w:val="00E45F3E"/>
    <w:rsid w:val="00E46B1F"/>
    <w:rsid w:val="00E46C6C"/>
    <w:rsid w:val="00E4722E"/>
    <w:rsid w:val="00E475D7"/>
    <w:rsid w:val="00E4790B"/>
    <w:rsid w:val="00E503F3"/>
    <w:rsid w:val="00E50556"/>
    <w:rsid w:val="00E507B1"/>
    <w:rsid w:val="00E51EFC"/>
    <w:rsid w:val="00E52EF1"/>
    <w:rsid w:val="00E53317"/>
    <w:rsid w:val="00E53B27"/>
    <w:rsid w:val="00E54A89"/>
    <w:rsid w:val="00E55044"/>
    <w:rsid w:val="00E5543E"/>
    <w:rsid w:val="00E56E0F"/>
    <w:rsid w:val="00E57863"/>
    <w:rsid w:val="00E578F1"/>
    <w:rsid w:val="00E6147A"/>
    <w:rsid w:val="00E61D3A"/>
    <w:rsid w:val="00E61F10"/>
    <w:rsid w:val="00E62B3F"/>
    <w:rsid w:val="00E63660"/>
    <w:rsid w:val="00E6395E"/>
    <w:rsid w:val="00E63E67"/>
    <w:rsid w:val="00E64531"/>
    <w:rsid w:val="00E64CC7"/>
    <w:rsid w:val="00E65C08"/>
    <w:rsid w:val="00E660FE"/>
    <w:rsid w:val="00E669E3"/>
    <w:rsid w:val="00E66BE3"/>
    <w:rsid w:val="00E675E4"/>
    <w:rsid w:val="00E676C8"/>
    <w:rsid w:val="00E67822"/>
    <w:rsid w:val="00E67DCD"/>
    <w:rsid w:val="00E707ED"/>
    <w:rsid w:val="00E71205"/>
    <w:rsid w:val="00E72581"/>
    <w:rsid w:val="00E73751"/>
    <w:rsid w:val="00E74C30"/>
    <w:rsid w:val="00E74D31"/>
    <w:rsid w:val="00E74ED2"/>
    <w:rsid w:val="00E773A2"/>
    <w:rsid w:val="00E80777"/>
    <w:rsid w:val="00E823E1"/>
    <w:rsid w:val="00E826F7"/>
    <w:rsid w:val="00E8348E"/>
    <w:rsid w:val="00E83FAE"/>
    <w:rsid w:val="00E840CF"/>
    <w:rsid w:val="00E847E6"/>
    <w:rsid w:val="00E84F6E"/>
    <w:rsid w:val="00E855D0"/>
    <w:rsid w:val="00E8584B"/>
    <w:rsid w:val="00E85A6E"/>
    <w:rsid w:val="00E85B5E"/>
    <w:rsid w:val="00E868D2"/>
    <w:rsid w:val="00E8748D"/>
    <w:rsid w:val="00E8767E"/>
    <w:rsid w:val="00E9057B"/>
    <w:rsid w:val="00E913A7"/>
    <w:rsid w:val="00E91FA4"/>
    <w:rsid w:val="00E924A3"/>
    <w:rsid w:val="00E9456A"/>
    <w:rsid w:val="00E9531E"/>
    <w:rsid w:val="00E9603E"/>
    <w:rsid w:val="00E9700E"/>
    <w:rsid w:val="00E9776B"/>
    <w:rsid w:val="00EA0CA3"/>
    <w:rsid w:val="00EA10D2"/>
    <w:rsid w:val="00EA1AD3"/>
    <w:rsid w:val="00EA1C28"/>
    <w:rsid w:val="00EA2044"/>
    <w:rsid w:val="00EA2114"/>
    <w:rsid w:val="00EA24B1"/>
    <w:rsid w:val="00EA36EB"/>
    <w:rsid w:val="00EA3C7C"/>
    <w:rsid w:val="00EA42B9"/>
    <w:rsid w:val="00EA54D8"/>
    <w:rsid w:val="00EA560C"/>
    <w:rsid w:val="00EA5E7B"/>
    <w:rsid w:val="00EA5F1D"/>
    <w:rsid w:val="00EA6D07"/>
    <w:rsid w:val="00EA7460"/>
    <w:rsid w:val="00EA7A12"/>
    <w:rsid w:val="00EB0377"/>
    <w:rsid w:val="00EB09A9"/>
    <w:rsid w:val="00EB207B"/>
    <w:rsid w:val="00EB2471"/>
    <w:rsid w:val="00EB2932"/>
    <w:rsid w:val="00EB2995"/>
    <w:rsid w:val="00EB2BB9"/>
    <w:rsid w:val="00EB4002"/>
    <w:rsid w:val="00EB4024"/>
    <w:rsid w:val="00EB4475"/>
    <w:rsid w:val="00EB45D6"/>
    <w:rsid w:val="00EB4926"/>
    <w:rsid w:val="00EB4D98"/>
    <w:rsid w:val="00EB5114"/>
    <w:rsid w:val="00EB59DC"/>
    <w:rsid w:val="00EB5E91"/>
    <w:rsid w:val="00EB691A"/>
    <w:rsid w:val="00EB76A3"/>
    <w:rsid w:val="00EC0424"/>
    <w:rsid w:val="00EC20EC"/>
    <w:rsid w:val="00EC2828"/>
    <w:rsid w:val="00EC35A5"/>
    <w:rsid w:val="00EC4671"/>
    <w:rsid w:val="00EC6724"/>
    <w:rsid w:val="00EC7660"/>
    <w:rsid w:val="00EC7E87"/>
    <w:rsid w:val="00ED0167"/>
    <w:rsid w:val="00ED0269"/>
    <w:rsid w:val="00ED0812"/>
    <w:rsid w:val="00ED10C5"/>
    <w:rsid w:val="00ED1117"/>
    <w:rsid w:val="00ED2163"/>
    <w:rsid w:val="00ED2D1E"/>
    <w:rsid w:val="00ED467B"/>
    <w:rsid w:val="00ED4BFA"/>
    <w:rsid w:val="00ED5108"/>
    <w:rsid w:val="00ED5448"/>
    <w:rsid w:val="00ED7122"/>
    <w:rsid w:val="00EE09CD"/>
    <w:rsid w:val="00EE32C6"/>
    <w:rsid w:val="00EE3398"/>
    <w:rsid w:val="00EE39CD"/>
    <w:rsid w:val="00EE3D48"/>
    <w:rsid w:val="00EE3E7E"/>
    <w:rsid w:val="00EE4C05"/>
    <w:rsid w:val="00EE7A54"/>
    <w:rsid w:val="00EF0B06"/>
    <w:rsid w:val="00EF1BEF"/>
    <w:rsid w:val="00EF1F68"/>
    <w:rsid w:val="00EF20E9"/>
    <w:rsid w:val="00EF3143"/>
    <w:rsid w:val="00EF33AB"/>
    <w:rsid w:val="00EF3866"/>
    <w:rsid w:val="00EF39F1"/>
    <w:rsid w:val="00EF41E0"/>
    <w:rsid w:val="00EF43B0"/>
    <w:rsid w:val="00EF5AA9"/>
    <w:rsid w:val="00EF65CA"/>
    <w:rsid w:val="00EF67F2"/>
    <w:rsid w:val="00EF6911"/>
    <w:rsid w:val="00EF6A86"/>
    <w:rsid w:val="00EF72C4"/>
    <w:rsid w:val="00EF73AB"/>
    <w:rsid w:val="00EF7799"/>
    <w:rsid w:val="00F01596"/>
    <w:rsid w:val="00F01A18"/>
    <w:rsid w:val="00F01F39"/>
    <w:rsid w:val="00F02719"/>
    <w:rsid w:val="00F027DF"/>
    <w:rsid w:val="00F03438"/>
    <w:rsid w:val="00F0359E"/>
    <w:rsid w:val="00F04A66"/>
    <w:rsid w:val="00F05CD8"/>
    <w:rsid w:val="00F06728"/>
    <w:rsid w:val="00F100CB"/>
    <w:rsid w:val="00F10DEC"/>
    <w:rsid w:val="00F11A63"/>
    <w:rsid w:val="00F11E89"/>
    <w:rsid w:val="00F14060"/>
    <w:rsid w:val="00F1424F"/>
    <w:rsid w:val="00F14434"/>
    <w:rsid w:val="00F14722"/>
    <w:rsid w:val="00F15530"/>
    <w:rsid w:val="00F15679"/>
    <w:rsid w:val="00F156E5"/>
    <w:rsid w:val="00F159B4"/>
    <w:rsid w:val="00F16199"/>
    <w:rsid w:val="00F16448"/>
    <w:rsid w:val="00F16F0F"/>
    <w:rsid w:val="00F17857"/>
    <w:rsid w:val="00F17B25"/>
    <w:rsid w:val="00F17CA1"/>
    <w:rsid w:val="00F20633"/>
    <w:rsid w:val="00F21809"/>
    <w:rsid w:val="00F21A60"/>
    <w:rsid w:val="00F21ABB"/>
    <w:rsid w:val="00F2231B"/>
    <w:rsid w:val="00F22550"/>
    <w:rsid w:val="00F22950"/>
    <w:rsid w:val="00F24E2B"/>
    <w:rsid w:val="00F24F46"/>
    <w:rsid w:val="00F2726E"/>
    <w:rsid w:val="00F27AE5"/>
    <w:rsid w:val="00F27EE5"/>
    <w:rsid w:val="00F30979"/>
    <w:rsid w:val="00F30A21"/>
    <w:rsid w:val="00F30C9D"/>
    <w:rsid w:val="00F30CC0"/>
    <w:rsid w:val="00F31D92"/>
    <w:rsid w:val="00F324E8"/>
    <w:rsid w:val="00F32524"/>
    <w:rsid w:val="00F326DD"/>
    <w:rsid w:val="00F3283A"/>
    <w:rsid w:val="00F3285D"/>
    <w:rsid w:val="00F347B4"/>
    <w:rsid w:val="00F3607F"/>
    <w:rsid w:val="00F36467"/>
    <w:rsid w:val="00F36A43"/>
    <w:rsid w:val="00F372C4"/>
    <w:rsid w:val="00F37DAA"/>
    <w:rsid w:val="00F41071"/>
    <w:rsid w:val="00F413BF"/>
    <w:rsid w:val="00F42756"/>
    <w:rsid w:val="00F4380B"/>
    <w:rsid w:val="00F4565F"/>
    <w:rsid w:val="00F457E2"/>
    <w:rsid w:val="00F4635D"/>
    <w:rsid w:val="00F46D38"/>
    <w:rsid w:val="00F4740D"/>
    <w:rsid w:val="00F47555"/>
    <w:rsid w:val="00F50137"/>
    <w:rsid w:val="00F506A5"/>
    <w:rsid w:val="00F5197B"/>
    <w:rsid w:val="00F520FD"/>
    <w:rsid w:val="00F52229"/>
    <w:rsid w:val="00F5286D"/>
    <w:rsid w:val="00F52D84"/>
    <w:rsid w:val="00F53436"/>
    <w:rsid w:val="00F535A9"/>
    <w:rsid w:val="00F53BE1"/>
    <w:rsid w:val="00F54A37"/>
    <w:rsid w:val="00F54C81"/>
    <w:rsid w:val="00F5540E"/>
    <w:rsid w:val="00F55BA5"/>
    <w:rsid w:val="00F55BAD"/>
    <w:rsid w:val="00F5616E"/>
    <w:rsid w:val="00F5761A"/>
    <w:rsid w:val="00F60450"/>
    <w:rsid w:val="00F610F8"/>
    <w:rsid w:val="00F61D6E"/>
    <w:rsid w:val="00F623F8"/>
    <w:rsid w:val="00F62761"/>
    <w:rsid w:val="00F62FC1"/>
    <w:rsid w:val="00F631A3"/>
    <w:rsid w:val="00F635BA"/>
    <w:rsid w:val="00F649BE"/>
    <w:rsid w:val="00F64A2E"/>
    <w:rsid w:val="00F65CE7"/>
    <w:rsid w:val="00F65DE3"/>
    <w:rsid w:val="00F66AEE"/>
    <w:rsid w:val="00F66EFE"/>
    <w:rsid w:val="00F677E1"/>
    <w:rsid w:val="00F67D26"/>
    <w:rsid w:val="00F708F4"/>
    <w:rsid w:val="00F70F3D"/>
    <w:rsid w:val="00F724B9"/>
    <w:rsid w:val="00F74BC2"/>
    <w:rsid w:val="00F74BFC"/>
    <w:rsid w:val="00F74FE6"/>
    <w:rsid w:val="00F75A64"/>
    <w:rsid w:val="00F75A79"/>
    <w:rsid w:val="00F75AF2"/>
    <w:rsid w:val="00F76D7D"/>
    <w:rsid w:val="00F77484"/>
    <w:rsid w:val="00F77A27"/>
    <w:rsid w:val="00F80556"/>
    <w:rsid w:val="00F81296"/>
    <w:rsid w:val="00F81528"/>
    <w:rsid w:val="00F81643"/>
    <w:rsid w:val="00F839F4"/>
    <w:rsid w:val="00F83C5C"/>
    <w:rsid w:val="00F84145"/>
    <w:rsid w:val="00F858CE"/>
    <w:rsid w:val="00F85F6E"/>
    <w:rsid w:val="00F922D0"/>
    <w:rsid w:val="00F92574"/>
    <w:rsid w:val="00F92914"/>
    <w:rsid w:val="00F92CBB"/>
    <w:rsid w:val="00F94C36"/>
    <w:rsid w:val="00F94F87"/>
    <w:rsid w:val="00F955B1"/>
    <w:rsid w:val="00F95D5B"/>
    <w:rsid w:val="00F96184"/>
    <w:rsid w:val="00F96CB8"/>
    <w:rsid w:val="00F97286"/>
    <w:rsid w:val="00F97416"/>
    <w:rsid w:val="00F97D12"/>
    <w:rsid w:val="00FA08B8"/>
    <w:rsid w:val="00FA0A4B"/>
    <w:rsid w:val="00FA0FFA"/>
    <w:rsid w:val="00FA31FC"/>
    <w:rsid w:val="00FA3431"/>
    <w:rsid w:val="00FA3546"/>
    <w:rsid w:val="00FA3BD8"/>
    <w:rsid w:val="00FA49D2"/>
    <w:rsid w:val="00FA4AAE"/>
    <w:rsid w:val="00FA6958"/>
    <w:rsid w:val="00FA6BCC"/>
    <w:rsid w:val="00FA6C6D"/>
    <w:rsid w:val="00FB03EB"/>
    <w:rsid w:val="00FB0809"/>
    <w:rsid w:val="00FB087B"/>
    <w:rsid w:val="00FB114B"/>
    <w:rsid w:val="00FB1333"/>
    <w:rsid w:val="00FB152C"/>
    <w:rsid w:val="00FB1849"/>
    <w:rsid w:val="00FB1A9D"/>
    <w:rsid w:val="00FB1B39"/>
    <w:rsid w:val="00FB1F8E"/>
    <w:rsid w:val="00FB27C7"/>
    <w:rsid w:val="00FB361C"/>
    <w:rsid w:val="00FB3A61"/>
    <w:rsid w:val="00FB3C2B"/>
    <w:rsid w:val="00FB3E7B"/>
    <w:rsid w:val="00FB4383"/>
    <w:rsid w:val="00FB454A"/>
    <w:rsid w:val="00FB4578"/>
    <w:rsid w:val="00FB4A7E"/>
    <w:rsid w:val="00FB602A"/>
    <w:rsid w:val="00FB6868"/>
    <w:rsid w:val="00FB7485"/>
    <w:rsid w:val="00FB75F7"/>
    <w:rsid w:val="00FB7EA0"/>
    <w:rsid w:val="00FC00A9"/>
    <w:rsid w:val="00FC0C3A"/>
    <w:rsid w:val="00FC0DEF"/>
    <w:rsid w:val="00FC260B"/>
    <w:rsid w:val="00FC2956"/>
    <w:rsid w:val="00FC3B76"/>
    <w:rsid w:val="00FC4341"/>
    <w:rsid w:val="00FC4DC7"/>
    <w:rsid w:val="00FC4ED9"/>
    <w:rsid w:val="00FC50B3"/>
    <w:rsid w:val="00FC56A2"/>
    <w:rsid w:val="00FC57F2"/>
    <w:rsid w:val="00FC5959"/>
    <w:rsid w:val="00FC640F"/>
    <w:rsid w:val="00FC6AAD"/>
    <w:rsid w:val="00FC70E4"/>
    <w:rsid w:val="00FC7805"/>
    <w:rsid w:val="00FC79F2"/>
    <w:rsid w:val="00FC7F3F"/>
    <w:rsid w:val="00FD02EE"/>
    <w:rsid w:val="00FD121E"/>
    <w:rsid w:val="00FD1B6C"/>
    <w:rsid w:val="00FD202A"/>
    <w:rsid w:val="00FD2416"/>
    <w:rsid w:val="00FD2EBF"/>
    <w:rsid w:val="00FD3AF5"/>
    <w:rsid w:val="00FD48DA"/>
    <w:rsid w:val="00FD4B7C"/>
    <w:rsid w:val="00FD4FF6"/>
    <w:rsid w:val="00FD6DF7"/>
    <w:rsid w:val="00FD7C16"/>
    <w:rsid w:val="00FD7D67"/>
    <w:rsid w:val="00FD7DD6"/>
    <w:rsid w:val="00FE008F"/>
    <w:rsid w:val="00FE1F68"/>
    <w:rsid w:val="00FE2DE9"/>
    <w:rsid w:val="00FE3691"/>
    <w:rsid w:val="00FE370B"/>
    <w:rsid w:val="00FE3AE1"/>
    <w:rsid w:val="00FE3D38"/>
    <w:rsid w:val="00FE5109"/>
    <w:rsid w:val="00FE59CB"/>
    <w:rsid w:val="00FE6DD3"/>
    <w:rsid w:val="00FE78D9"/>
    <w:rsid w:val="00FF01E3"/>
    <w:rsid w:val="00FF0765"/>
    <w:rsid w:val="00FF0860"/>
    <w:rsid w:val="00FF0EF8"/>
    <w:rsid w:val="00FF1BC7"/>
    <w:rsid w:val="00FF22BE"/>
    <w:rsid w:val="00FF2A11"/>
    <w:rsid w:val="00FF2C8C"/>
    <w:rsid w:val="00FF2E13"/>
    <w:rsid w:val="00FF453D"/>
    <w:rsid w:val="00FF56C9"/>
    <w:rsid w:val="00FF5C2F"/>
    <w:rsid w:val="00FF67B3"/>
    <w:rsid w:val="00FF69F1"/>
    <w:rsid w:val="00FF6A58"/>
    <w:rsid w:val="00FF743B"/>
    <w:rsid w:val="00FF7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0B7"/>
  </w:style>
  <w:style w:type="paragraph" w:styleId="3">
    <w:name w:val="heading 3"/>
    <w:basedOn w:val="a"/>
    <w:next w:val="a"/>
    <w:link w:val="30"/>
    <w:uiPriority w:val="99"/>
    <w:qFormat/>
    <w:rsid w:val="006070B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A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070B7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0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6070B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6070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6070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7">
    <w:name w:val="Без интервала Знак"/>
    <w:link w:val="a6"/>
    <w:uiPriority w:val="1"/>
    <w:rsid w:val="006070B7"/>
    <w:rPr>
      <w:rFonts w:ascii="Calibri" w:eastAsia="Times New Roman" w:hAnsi="Calibri" w:cs="Times New Roman"/>
      <w:lang w:eastAsia="ru-RU"/>
    </w:rPr>
  </w:style>
  <w:style w:type="character" w:styleId="a8">
    <w:name w:val="Strong"/>
    <w:basedOn w:val="a0"/>
    <w:uiPriority w:val="22"/>
    <w:qFormat/>
    <w:rsid w:val="006070B7"/>
    <w:rPr>
      <w:b/>
      <w:bCs/>
    </w:rPr>
  </w:style>
  <w:style w:type="paragraph" w:customStyle="1" w:styleId="paragraph">
    <w:name w:val="paragraph"/>
    <w:basedOn w:val="a"/>
    <w:rsid w:val="00607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070B7"/>
  </w:style>
  <w:style w:type="character" w:customStyle="1" w:styleId="c0">
    <w:name w:val="c0"/>
    <w:uiPriority w:val="99"/>
    <w:rsid w:val="006070B7"/>
  </w:style>
  <w:style w:type="paragraph" w:styleId="2">
    <w:name w:val="Body Text Indent 2"/>
    <w:basedOn w:val="a"/>
    <w:link w:val="20"/>
    <w:uiPriority w:val="99"/>
    <w:unhideWhenUsed/>
    <w:rsid w:val="006070B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070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6070B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6070B7"/>
  </w:style>
  <w:style w:type="table" w:styleId="ab">
    <w:name w:val="Table Grid"/>
    <w:basedOn w:val="a1"/>
    <w:uiPriority w:val="59"/>
    <w:rsid w:val="006070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unhideWhenUsed/>
    <w:rsid w:val="006070B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6070B7"/>
  </w:style>
  <w:style w:type="paragraph" w:styleId="ae">
    <w:name w:val="List Paragraph"/>
    <w:basedOn w:val="a"/>
    <w:uiPriority w:val="34"/>
    <w:qFormat/>
    <w:rsid w:val="006070B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6070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6070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6070B7"/>
    <w:rPr>
      <w:color w:val="0000FF"/>
      <w:u w:val="single"/>
    </w:rPr>
  </w:style>
  <w:style w:type="paragraph" w:customStyle="1" w:styleId="c4">
    <w:name w:val="c4"/>
    <w:basedOn w:val="a"/>
    <w:rsid w:val="00FC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453D"/>
  </w:style>
  <w:style w:type="character" w:customStyle="1" w:styleId="eop">
    <w:name w:val="eop"/>
    <w:basedOn w:val="a0"/>
    <w:rsid w:val="00FF453D"/>
  </w:style>
  <w:style w:type="paragraph" w:customStyle="1" w:styleId="c9">
    <w:name w:val="c9"/>
    <w:basedOn w:val="a"/>
    <w:rsid w:val="00E20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0BF7"/>
  </w:style>
  <w:style w:type="character" w:customStyle="1" w:styleId="c18">
    <w:name w:val="c18"/>
    <w:basedOn w:val="a0"/>
    <w:rsid w:val="00E20BF7"/>
  </w:style>
  <w:style w:type="paragraph" w:customStyle="1" w:styleId="Standard">
    <w:name w:val="Standard"/>
    <w:rsid w:val="006C4C6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75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754E16"/>
  </w:style>
  <w:style w:type="paragraph" w:styleId="af2">
    <w:name w:val="footer"/>
    <w:basedOn w:val="a"/>
    <w:link w:val="af3"/>
    <w:uiPriority w:val="99"/>
    <w:semiHidden/>
    <w:unhideWhenUsed/>
    <w:rsid w:val="0075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754E16"/>
  </w:style>
  <w:style w:type="character" w:customStyle="1" w:styleId="slider-readerprogress-value">
    <w:name w:val="slider-reader__progress-value"/>
    <w:basedOn w:val="a0"/>
    <w:rsid w:val="00DF75D7"/>
  </w:style>
  <w:style w:type="paragraph" w:customStyle="1" w:styleId="1">
    <w:name w:val="Цитата1"/>
    <w:basedOn w:val="a"/>
    <w:rsid w:val="00D4017A"/>
    <w:pPr>
      <w:suppressAutoHyphens/>
      <w:spacing w:after="0" w:line="240" w:lineRule="auto"/>
      <w:ind w:left="360" w:right="535" w:firstLine="348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4">
    <w:name w:val="Font Style14"/>
    <w:uiPriority w:val="99"/>
    <w:rsid w:val="00D4017A"/>
    <w:rPr>
      <w:rFonts w:ascii="Franklin Gothic Heavy" w:hAnsi="Franklin Gothic Heavy" w:cs="Franklin Gothic Heavy" w:hint="default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A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10">
    <w:name w:val="Сетка таблицы1"/>
    <w:basedOn w:val="a1"/>
    <w:next w:val="ab"/>
    <w:uiPriority w:val="59"/>
    <w:rsid w:val="004527BA"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308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4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76;&#1089;41-&#1089;&#1072;&#1085;&#1073;&#1086;&#1083;&#1080;.&#1072;&#1084;&#1091;&#1088;&#1089;&#1082;-&#1086;&#1073;&#1088;.&#1088;&#1092;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bdousanboli67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E6306-5FB8-4225-94DC-3BC66A542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2934</TotalTime>
  <Pages>1</Pages>
  <Words>17375</Words>
  <Characters>99039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98</cp:revision>
  <cp:lastPrinted>2025-04-15T22:24:00Z</cp:lastPrinted>
  <dcterms:created xsi:type="dcterms:W3CDTF">2001-12-31T15:25:00Z</dcterms:created>
  <dcterms:modified xsi:type="dcterms:W3CDTF">2025-04-16T00:50:00Z</dcterms:modified>
</cp:coreProperties>
</file>